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77" w:rsidRPr="00DD6F5C" w:rsidRDefault="00F54F77" w:rsidP="00697B63">
      <w:pPr>
        <w:jc w:val="center"/>
        <w:rPr>
          <w:sz w:val="28"/>
          <w:szCs w:val="28"/>
        </w:rPr>
      </w:pPr>
      <w:r w:rsidRPr="00DD6F5C">
        <w:rPr>
          <w:sz w:val="28"/>
          <w:szCs w:val="28"/>
        </w:rPr>
        <w:t>Jesus and the Fight</w:t>
      </w:r>
    </w:p>
    <w:p w:rsidR="00370B93" w:rsidRPr="00DD6F5C" w:rsidRDefault="001A77AC" w:rsidP="00697B63">
      <w:pPr>
        <w:jc w:val="center"/>
        <w:rPr>
          <w:sz w:val="28"/>
          <w:szCs w:val="28"/>
        </w:rPr>
      </w:pPr>
      <w:r w:rsidRPr="00DD6F5C">
        <w:rPr>
          <w:sz w:val="28"/>
          <w:szCs w:val="28"/>
        </w:rPr>
        <w:t>John 8:33-</w:t>
      </w:r>
      <w:r w:rsidR="0089762B" w:rsidRPr="00DD6F5C">
        <w:rPr>
          <w:sz w:val="28"/>
          <w:szCs w:val="28"/>
        </w:rPr>
        <w:t>45</w:t>
      </w:r>
    </w:p>
    <w:p w:rsidR="00DD6F5C" w:rsidRPr="001B0C10" w:rsidRDefault="00DD6F5C" w:rsidP="001A77AC">
      <w:pPr>
        <w:rPr>
          <w:sz w:val="20"/>
          <w:szCs w:val="28"/>
        </w:rPr>
      </w:pPr>
    </w:p>
    <w:p w:rsidR="001A77AC" w:rsidRPr="00DD6F5C" w:rsidRDefault="001A77AC" w:rsidP="001A77AC">
      <w:pPr>
        <w:rPr>
          <w:sz w:val="28"/>
          <w:szCs w:val="28"/>
        </w:rPr>
      </w:pPr>
      <w:r w:rsidRPr="00DD6F5C">
        <w:rPr>
          <w:sz w:val="28"/>
          <w:szCs w:val="28"/>
        </w:rPr>
        <w:t>Introduction:</w:t>
      </w:r>
    </w:p>
    <w:p w:rsidR="00DD6F5C" w:rsidRPr="001B0C10" w:rsidRDefault="00DD6F5C" w:rsidP="001A77AC">
      <w:pPr>
        <w:rPr>
          <w:sz w:val="20"/>
        </w:rPr>
      </w:pPr>
    </w:p>
    <w:p w:rsidR="005A4768" w:rsidRPr="00697B63" w:rsidRDefault="00691E1A" w:rsidP="00697B63">
      <w:pPr>
        <w:jc w:val="both"/>
      </w:pPr>
      <w:r w:rsidRPr="00697B63">
        <w:t xml:space="preserve">In </w:t>
      </w:r>
      <w:r w:rsidR="00697B63">
        <w:t>verse 30, “</w:t>
      </w:r>
      <w:r w:rsidR="008C7790" w:rsidRPr="00697B63">
        <w:t>many believed in Him</w:t>
      </w:r>
      <w:r w:rsidR="00697B63">
        <w:t>”</w:t>
      </w:r>
      <w:r w:rsidR="008C7790" w:rsidRPr="00697B63">
        <w:rPr>
          <w:rFonts w:ascii="Gentium" w:hAnsi="Gentium"/>
        </w:rPr>
        <w:t xml:space="preserve"> </w:t>
      </w:r>
      <w:r w:rsidR="00697B63">
        <w:rPr>
          <w:rFonts w:ascii="Gentium" w:hAnsi="Gentium"/>
        </w:rPr>
        <w:t>– “</w:t>
      </w:r>
      <w:r w:rsidR="008C7790" w:rsidRPr="00697B63">
        <w:rPr>
          <w:rFonts w:ascii="Gentium" w:hAnsi="Gentium"/>
          <w:lang w:val="el-GR"/>
        </w:rPr>
        <w:t>ἐπίστευσαν</w:t>
      </w:r>
      <w:r w:rsidR="008C7790" w:rsidRPr="00697B63">
        <w:rPr>
          <w:rFonts w:ascii="Gentium" w:hAnsi="Gentium"/>
        </w:rPr>
        <w:t xml:space="preserve"> </w:t>
      </w:r>
      <w:r w:rsidR="008C7790" w:rsidRPr="00697B63">
        <w:rPr>
          <w:rFonts w:ascii="Gentium" w:hAnsi="Gentium"/>
          <w:lang w:val="el-GR"/>
        </w:rPr>
        <w:t>εἰς</w:t>
      </w:r>
      <w:r w:rsidR="008C7790" w:rsidRPr="00697B63">
        <w:rPr>
          <w:rFonts w:ascii="Gentium" w:hAnsi="Gentium"/>
        </w:rPr>
        <w:t xml:space="preserve"> </w:t>
      </w:r>
      <w:r w:rsidR="008C7790" w:rsidRPr="00697B63">
        <w:rPr>
          <w:rFonts w:ascii="Gentium" w:hAnsi="Gentium"/>
          <w:lang w:val="el-GR"/>
        </w:rPr>
        <w:t>αὐτόν</w:t>
      </w:r>
      <w:r w:rsidR="008C7790" w:rsidRPr="00697B63">
        <w:rPr>
          <w:rFonts w:ascii="Gentium" w:hAnsi="Gentium"/>
        </w:rPr>
        <w:t>.</w:t>
      </w:r>
      <w:r w:rsidR="00697B63">
        <w:rPr>
          <w:rFonts w:ascii="Gentium" w:hAnsi="Gentium"/>
        </w:rPr>
        <w:t xml:space="preserve"> </w:t>
      </w:r>
      <w:r w:rsidR="008A71B9" w:rsidRPr="00697B63">
        <w:t>(Same construction as 3:16)</w:t>
      </w:r>
      <w:r w:rsidR="00697B63">
        <w:t xml:space="preserve"> In verse </w:t>
      </w:r>
      <w:r w:rsidR="006402DF" w:rsidRPr="00697B63">
        <w:t>31</w:t>
      </w:r>
      <w:r w:rsidR="00697B63">
        <w:t>, “</w:t>
      </w:r>
      <w:r w:rsidR="00142887" w:rsidRPr="00697B63">
        <w:t>Jesus said to those who believed in Him</w:t>
      </w:r>
      <w:r w:rsidR="00697B63">
        <w:t>”</w:t>
      </w:r>
      <w:r w:rsidR="00697B63">
        <w:rPr>
          <w:rFonts w:ascii="Gentium" w:hAnsi="Gentium"/>
        </w:rPr>
        <w:t xml:space="preserve"> -- </w:t>
      </w:r>
      <w:r w:rsidR="005F256D" w:rsidRPr="00697B63">
        <w:rPr>
          <w:rFonts w:ascii="Gentium" w:hAnsi="Gentium"/>
          <w:lang w:val="el-GR"/>
        </w:rPr>
        <w:t>π</w:t>
      </w:r>
      <w:r w:rsidR="00142887" w:rsidRPr="00697B63">
        <w:rPr>
          <w:rFonts w:ascii="Gentium" w:hAnsi="Gentium"/>
          <w:lang w:val="el-GR"/>
        </w:rPr>
        <w:t>επιστευκότας</w:t>
      </w:r>
      <w:r w:rsidR="00142887" w:rsidRPr="00697B63">
        <w:rPr>
          <w:rFonts w:ascii="Gentium" w:hAnsi="Gentium"/>
        </w:rPr>
        <w:t xml:space="preserve"> </w:t>
      </w:r>
      <w:r w:rsidR="00142887" w:rsidRPr="00697B63">
        <w:rPr>
          <w:rFonts w:ascii="Gentium" w:hAnsi="Gentium"/>
          <w:lang w:val="el-GR"/>
        </w:rPr>
        <w:t>αὐτῷ</w:t>
      </w:r>
      <w:r w:rsidR="00697B63">
        <w:rPr>
          <w:rFonts w:ascii="Gentium" w:hAnsi="Gentium"/>
        </w:rPr>
        <w:t xml:space="preserve">.” </w:t>
      </w:r>
      <w:r w:rsidR="005A4768" w:rsidRPr="00697B63">
        <w:rPr>
          <w:rFonts w:ascii="Gentium" w:hAnsi="Gentium"/>
        </w:rPr>
        <w:t>They are believers and have eternal life.</w:t>
      </w:r>
    </w:p>
    <w:p w:rsidR="00697B63" w:rsidRDefault="00697B63" w:rsidP="001A77AC">
      <w:pPr>
        <w:rPr>
          <w:rFonts w:ascii="Gentium" w:hAnsi="Gentium"/>
        </w:rPr>
      </w:pPr>
    </w:p>
    <w:p w:rsidR="00697B63" w:rsidRDefault="007E5207" w:rsidP="001A77AC">
      <w:pPr>
        <w:rPr>
          <w:rFonts w:ascii="Gentium" w:hAnsi="Gentium"/>
        </w:rPr>
      </w:pPr>
      <w:r w:rsidRPr="00697B63">
        <w:rPr>
          <w:rFonts w:ascii="Gentium" w:hAnsi="Gentium"/>
        </w:rPr>
        <w:t>Many peop</w:t>
      </w:r>
      <w:r w:rsidR="0072172B" w:rsidRPr="00697B63">
        <w:rPr>
          <w:rFonts w:ascii="Gentium" w:hAnsi="Gentium"/>
        </w:rPr>
        <w:t>l</w:t>
      </w:r>
      <w:r w:rsidRPr="00697B63">
        <w:rPr>
          <w:rFonts w:ascii="Gentium" w:hAnsi="Gentium"/>
        </w:rPr>
        <w:t xml:space="preserve">e do not distinguish between </w:t>
      </w:r>
      <w:r w:rsidR="004939E3" w:rsidRPr="00697B63">
        <w:rPr>
          <w:rFonts w:ascii="Gentium" w:hAnsi="Gentium"/>
        </w:rPr>
        <w:t>salvation</w:t>
      </w:r>
      <w:r w:rsidRPr="00697B63">
        <w:rPr>
          <w:rFonts w:ascii="Gentium" w:hAnsi="Gentium"/>
        </w:rPr>
        <w:t xml:space="preserve"> and disciples</w:t>
      </w:r>
      <w:r w:rsidR="004939E3" w:rsidRPr="00697B63">
        <w:rPr>
          <w:rFonts w:ascii="Gentium" w:hAnsi="Gentium"/>
        </w:rPr>
        <w:t>hip</w:t>
      </w:r>
      <w:r w:rsidR="0072172B" w:rsidRPr="00697B63">
        <w:rPr>
          <w:rFonts w:ascii="Gentium" w:hAnsi="Gentium"/>
        </w:rPr>
        <w:t>.</w:t>
      </w:r>
    </w:p>
    <w:p w:rsidR="00697B63" w:rsidRPr="001B0C10" w:rsidRDefault="00697B63" w:rsidP="001A77AC">
      <w:pPr>
        <w:rPr>
          <w:rFonts w:ascii="Gentium" w:hAnsi="Gentium"/>
          <w:sz w:val="20"/>
        </w:rPr>
      </w:pPr>
    </w:p>
    <w:p w:rsidR="002710E1" w:rsidRPr="00697B63" w:rsidRDefault="004939E3" w:rsidP="00697B63">
      <w:pPr>
        <w:jc w:val="center"/>
        <w:rPr>
          <w:rFonts w:ascii="Gentium" w:hAnsi="Gentium"/>
        </w:rPr>
      </w:pPr>
      <w:r w:rsidRPr="00697B63">
        <w:t xml:space="preserve">Salvation is </w:t>
      </w:r>
      <w:r w:rsidR="00EA243C" w:rsidRPr="00697B63">
        <w:t>FREE – Discipleship is COSTLY</w:t>
      </w:r>
      <w:r w:rsidR="00D758B4" w:rsidRPr="00697B63">
        <w:t>.</w:t>
      </w:r>
    </w:p>
    <w:p w:rsidR="00697B63" w:rsidRDefault="00697B63" w:rsidP="001A77AC"/>
    <w:p w:rsidR="00697B63" w:rsidRDefault="00D758B4" w:rsidP="00697B63">
      <w:pPr>
        <w:jc w:val="both"/>
      </w:pPr>
      <w:r w:rsidRPr="00697B63">
        <w:t xml:space="preserve">So, Jesus said to them, </w:t>
      </w:r>
      <w:r w:rsidR="00CF6D56" w:rsidRPr="00697B63">
        <w:t>“now that you have your free salvation</w:t>
      </w:r>
      <w:r w:rsidR="00B55213" w:rsidRPr="00697B63">
        <w:t xml:space="preserve"> </w:t>
      </w:r>
      <w:r w:rsidR="00B00694" w:rsidRPr="00697B63">
        <w:t>and life which cannot be taken away</w:t>
      </w:r>
      <w:r w:rsidR="00CF6D56" w:rsidRPr="00697B63">
        <w:t>, if you want to be my disciples</w:t>
      </w:r>
      <w:r w:rsidR="00E17D9D" w:rsidRPr="00697B63">
        <w:t xml:space="preserve">, </w:t>
      </w:r>
      <w:r w:rsidR="00B55213" w:rsidRPr="00697B63">
        <w:t>S</w:t>
      </w:r>
      <w:r w:rsidR="00E17D9D" w:rsidRPr="00697B63">
        <w:t>TAY IN THE WORD!</w:t>
      </w:r>
      <w:r w:rsidR="00B55213" w:rsidRPr="00697B63">
        <w:t>”</w:t>
      </w:r>
    </w:p>
    <w:p w:rsidR="00697B63" w:rsidRDefault="00697B63" w:rsidP="001A77AC"/>
    <w:p w:rsidR="001D7A67" w:rsidRPr="00697B63" w:rsidRDefault="001D7A67" w:rsidP="00697B63">
      <w:pPr>
        <w:jc w:val="both"/>
      </w:pPr>
      <w:r w:rsidRPr="00697B63">
        <w:t xml:space="preserve">For them, to “stay in His word” meant </w:t>
      </w:r>
      <w:r w:rsidR="003119A6" w:rsidRPr="00697B63">
        <w:t xml:space="preserve">to follow </w:t>
      </w:r>
      <w:r w:rsidR="00DD63C6" w:rsidRPr="00697B63">
        <w:t xml:space="preserve">Him around and listen to His teaching. </w:t>
      </w:r>
      <w:r w:rsidR="0074322A" w:rsidRPr="00697B63">
        <w:t>Then they could meditate on His words and do as He had taught.</w:t>
      </w:r>
    </w:p>
    <w:p w:rsidR="001A77AC" w:rsidRPr="00697B63" w:rsidRDefault="001A77AC" w:rsidP="001A77AC"/>
    <w:p w:rsidR="001D1460" w:rsidRPr="00DD6F5C" w:rsidRDefault="001D1460" w:rsidP="001A77AC">
      <w:pPr>
        <w:rPr>
          <w:sz w:val="28"/>
          <w:szCs w:val="28"/>
        </w:rPr>
      </w:pPr>
      <w:r w:rsidRPr="00DD6F5C">
        <w:rPr>
          <w:sz w:val="28"/>
          <w:szCs w:val="28"/>
        </w:rPr>
        <w:t xml:space="preserve">I. The </w:t>
      </w:r>
      <w:r w:rsidR="007C64A3" w:rsidRPr="00DD6F5C">
        <w:rPr>
          <w:sz w:val="28"/>
          <w:szCs w:val="28"/>
        </w:rPr>
        <w:t xml:space="preserve">Jews’ </w:t>
      </w:r>
      <w:r w:rsidRPr="00DD6F5C">
        <w:rPr>
          <w:sz w:val="28"/>
          <w:szCs w:val="28"/>
        </w:rPr>
        <w:t xml:space="preserve">Claim – </w:t>
      </w:r>
      <w:r w:rsidR="00697B63">
        <w:rPr>
          <w:sz w:val="28"/>
          <w:szCs w:val="28"/>
        </w:rPr>
        <w:t>8:</w:t>
      </w:r>
      <w:r w:rsidRPr="00DD6F5C">
        <w:rPr>
          <w:sz w:val="28"/>
          <w:szCs w:val="28"/>
        </w:rPr>
        <w:t>33-45</w:t>
      </w:r>
    </w:p>
    <w:p w:rsidR="00697B63" w:rsidRPr="001B0C10" w:rsidRDefault="00547D6F" w:rsidP="001A77AC">
      <w:pPr>
        <w:rPr>
          <w:sz w:val="14"/>
          <w:szCs w:val="28"/>
        </w:rPr>
      </w:pPr>
      <w:r w:rsidRPr="001B0C10">
        <w:rPr>
          <w:sz w:val="20"/>
          <w:szCs w:val="28"/>
        </w:rPr>
        <w:tab/>
      </w:r>
    </w:p>
    <w:p w:rsidR="00547D6F" w:rsidRPr="00DD6F5C" w:rsidRDefault="00547D6F" w:rsidP="00697B63">
      <w:pPr>
        <w:ind w:left="360"/>
        <w:rPr>
          <w:sz w:val="28"/>
          <w:szCs w:val="28"/>
        </w:rPr>
      </w:pPr>
      <w:r w:rsidRPr="00DD6F5C">
        <w:rPr>
          <w:sz w:val="28"/>
          <w:szCs w:val="28"/>
        </w:rPr>
        <w:t xml:space="preserve">A. Their </w:t>
      </w:r>
      <w:r w:rsidR="002706E5" w:rsidRPr="00DD6F5C">
        <w:rPr>
          <w:sz w:val="28"/>
          <w:szCs w:val="28"/>
        </w:rPr>
        <w:t>Bragging</w:t>
      </w:r>
      <w:r w:rsidRPr="00DD6F5C">
        <w:rPr>
          <w:sz w:val="28"/>
          <w:szCs w:val="28"/>
        </w:rPr>
        <w:t xml:space="preserve"> – </w:t>
      </w:r>
      <w:r w:rsidR="00697B63">
        <w:rPr>
          <w:sz w:val="28"/>
          <w:szCs w:val="28"/>
        </w:rPr>
        <w:t>8:</w:t>
      </w:r>
      <w:r w:rsidRPr="00DD6F5C">
        <w:rPr>
          <w:sz w:val="28"/>
          <w:szCs w:val="28"/>
        </w:rPr>
        <w:t>33</w:t>
      </w:r>
    </w:p>
    <w:p w:rsidR="00DD6F5C" w:rsidRPr="001B0C10" w:rsidRDefault="005D33B8" w:rsidP="005D33B8">
      <w:pPr>
        <w:rPr>
          <w:sz w:val="18"/>
          <w:szCs w:val="28"/>
          <w:vertAlign w:val="superscript"/>
        </w:rPr>
      </w:pPr>
      <w:r w:rsidRPr="001B0C10">
        <w:rPr>
          <w:sz w:val="20"/>
          <w:szCs w:val="28"/>
          <w:vertAlign w:val="superscript"/>
        </w:rPr>
        <w:t>﻿</w:t>
      </w:r>
    </w:p>
    <w:p w:rsidR="005D33B8" w:rsidRDefault="001B0C10" w:rsidP="001B0C10">
      <w:pPr>
        <w:ind w:left="720"/>
        <w:rPr>
          <w:szCs w:val="28"/>
        </w:rPr>
      </w:pPr>
      <w:r>
        <w:rPr>
          <w:szCs w:val="28"/>
        </w:rPr>
        <w:t>“</w:t>
      </w:r>
      <w:r w:rsidR="005D33B8" w:rsidRPr="00DD6F5C">
        <w:rPr>
          <w:szCs w:val="28"/>
        </w:rPr>
        <w:t xml:space="preserve">They answered Him, ﻿﻿“We are Abraham’s descendants, and have never been in bondage to anyone. How </w:t>
      </w:r>
      <w:r w:rsidR="005D33B8" w:rsidRPr="00DD6F5C">
        <w:rPr>
          <w:i/>
          <w:iCs/>
          <w:szCs w:val="28"/>
        </w:rPr>
        <w:t>can</w:t>
      </w:r>
      <w:r w:rsidR="005D33B8" w:rsidRPr="00DD6F5C">
        <w:rPr>
          <w:szCs w:val="28"/>
        </w:rPr>
        <w:t xml:space="preserve"> </w:t>
      </w:r>
      <w:proofErr w:type="gramStart"/>
      <w:r w:rsidR="005D33B8" w:rsidRPr="00DD6F5C">
        <w:rPr>
          <w:szCs w:val="28"/>
        </w:rPr>
        <w:t>You</w:t>
      </w:r>
      <w:proofErr w:type="gramEnd"/>
      <w:r>
        <w:rPr>
          <w:szCs w:val="28"/>
        </w:rPr>
        <w:t xml:space="preserve"> say, ‘You will be made free’?”</w:t>
      </w:r>
    </w:p>
    <w:p w:rsidR="001B0C10" w:rsidRPr="00DD6F5C" w:rsidRDefault="001B0C10" w:rsidP="001B0C10">
      <w:pPr>
        <w:ind w:left="720"/>
        <w:rPr>
          <w:szCs w:val="28"/>
        </w:rPr>
      </w:pPr>
    </w:p>
    <w:p w:rsidR="001B0C10" w:rsidRDefault="002B1740" w:rsidP="001B0C10">
      <w:pPr>
        <w:ind w:left="720"/>
        <w:rPr>
          <w:szCs w:val="28"/>
        </w:rPr>
      </w:pPr>
      <w:r w:rsidRPr="00DD6F5C">
        <w:rPr>
          <w:szCs w:val="28"/>
        </w:rPr>
        <w:t>“They answered Him”</w:t>
      </w:r>
      <w:r w:rsidR="001B0C10">
        <w:rPr>
          <w:szCs w:val="28"/>
        </w:rPr>
        <w:t xml:space="preserve"> -- </w:t>
      </w:r>
      <w:r w:rsidR="00275976" w:rsidRPr="00DD6F5C">
        <w:rPr>
          <w:szCs w:val="28"/>
        </w:rPr>
        <w:t xml:space="preserve">Who is </w:t>
      </w:r>
      <w:r w:rsidR="00AA5DB3" w:rsidRPr="00DD6F5C">
        <w:rPr>
          <w:szCs w:val="28"/>
        </w:rPr>
        <w:t>“</w:t>
      </w:r>
      <w:r w:rsidR="00AA5DB3" w:rsidRPr="001B0C10">
        <w:rPr>
          <w:szCs w:val="28"/>
          <w:u w:val="single"/>
        </w:rPr>
        <w:t>they</w:t>
      </w:r>
      <w:r w:rsidR="00AA5DB3" w:rsidRPr="00DD6F5C">
        <w:rPr>
          <w:szCs w:val="28"/>
        </w:rPr>
        <w:t>”</w:t>
      </w:r>
      <w:r w:rsidR="00275976" w:rsidRPr="00DD6F5C">
        <w:rPr>
          <w:szCs w:val="28"/>
        </w:rPr>
        <w:t>?</w:t>
      </w:r>
    </w:p>
    <w:p w:rsidR="001B0C10" w:rsidRPr="001B0C10" w:rsidRDefault="001B0C10" w:rsidP="001B0C10">
      <w:pPr>
        <w:ind w:left="720"/>
        <w:rPr>
          <w:sz w:val="16"/>
          <w:szCs w:val="28"/>
        </w:rPr>
      </w:pPr>
    </w:p>
    <w:p w:rsidR="00A75222" w:rsidRPr="001B0C10" w:rsidRDefault="00A75222" w:rsidP="001B0C10">
      <w:pPr>
        <w:pStyle w:val="ListParagraph"/>
        <w:numPr>
          <w:ilvl w:val="0"/>
          <w:numId w:val="3"/>
        </w:numPr>
        <w:spacing w:before="120" w:line="264" w:lineRule="auto"/>
        <w:contextualSpacing w:val="0"/>
        <w:rPr>
          <w:szCs w:val="28"/>
        </w:rPr>
      </w:pPr>
      <w:r w:rsidRPr="001B0C10">
        <w:rPr>
          <w:szCs w:val="28"/>
        </w:rPr>
        <w:t>“</w:t>
      </w:r>
      <w:proofErr w:type="gramStart"/>
      <w:r w:rsidRPr="001B0C10">
        <w:rPr>
          <w:szCs w:val="28"/>
        </w:rPr>
        <w:t>they</w:t>
      </w:r>
      <w:proofErr w:type="gramEnd"/>
      <w:r w:rsidRPr="001B0C10">
        <w:rPr>
          <w:szCs w:val="28"/>
        </w:rPr>
        <w:t xml:space="preserve">” are </w:t>
      </w:r>
      <w:r w:rsidRPr="001B0C10">
        <w:rPr>
          <w:szCs w:val="28"/>
          <w:u w:val="single"/>
        </w:rPr>
        <w:t>not</w:t>
      </w:r>
      <w:r w:rsidRPr="001B0C10">
        <w:rPr>
          <w:szCs w:val="28"/>
        </w:rPr>
        <w:t xml:space="preserve"> those</w:t>
      </w:r>
      <w:r w:rsidRPr="001B0C10">
        <w:rPr>
          <w:szCs w:val="28"/>
          <w:u w:val="single"/>
        </w:rPr>
        <w:t xml:space="preserve"> believers</w:t>
      </w:r>
      <w:r w:rsidRPr="001B0C10">
        <w:rPr>
          <w:szCs w:val="28"/>
        </w:rPr>
        <w:t xml:space="preserve"> of vv.30-31</w:t>
      </w:r>
      <w:r w:rsidR="001B0C10">
        <w:rPr>
          <w:szCs w:val="28"/>
        </w:rPr>
        <w:t>.</w:t>
      </w:r>
    </w:p>
    <w:p w:rsidR="00676AFF" w:rsidRPr="001B0C10" w:rsidRDefault="00A75222" w:rsidP="001B0C10">
      <w:pPr>
        <w:pStyle w:val="ListParagraph"/>
        <w:numPr>
          <w:ilvl w:val="0"/>
          <w:numId w:val="3"/>
        </w:numPr>
        <w:spacing w:before="120" w:line="264" w:lineRule="auto"/>
        <w:contextualSpacing w:val="0"/>
        <w:rPr>
          <w:szCs w:val="28"/>
        </w:rPr>
      </w:pPr>
      <w:r w:rsidRPr="00DD6F5C">
        <w:rPr>
          <w:szCs w:val="28"/>
        </w:rPr>
        <w:t xml:space="preserve">They are the </w:t>
      </w:r>
      <w:r w:rsidR="007530D5" w:rsidRPr="00DD6F5C">
        <w:rPr>
          <w:szCs w:val="28"/>
        </w:rPr>
        <w:t>Jews who</w:t>
      </w:r>
      <w:r w:rsidRPr="00DD6F5C">
        <w:rPr>
          <w:szCs w:val="28"/>
        </w:rPr>
        <w:t xml:space="preserve"> </w:t>
      </w:r>
      <w:r w:rsidR="007530D5" w:rsidRPr="00DD6F5C">
        <w:rPr>
          <w:szCs w:val="28"/>
        </w:rPr>
        <w:t>have been refer</w:t>
      </w:r>
      <w:r w:rsidR="00676AFF" w:rsidRPr="00DD6F5C">
        <w:rPr>
          <w:szCs w:val="28"/>
        </w:rPr>
        <w:t>r</w:t>
      </w:r>
      <w:r w:rsidR="007530D5" w:rsidRPr="00DD6F5C">
        <w:rPr>
          <w:szCs w:val="28"/>
        </w:rPr>
        <w:t xml:space="preserve">ed </w:t>
      </w:r>
      <w:r w:rsidR="00754DEA" w:rsidRPr="00DD6F5C">
        <w:rPr>
          <w:szCs w:val="28"/>
        </w:rPr>
        <w:t>to</w:t>
      </w:r>
      <w:r w:rsidR="001B0C10">
        <w:rPr>
          <w:szCs w:val="28"/>
        </w:rPr>
        <w:t xml:space="preserve"> </w:t>
      </w:r>
      <w:r w:rsidR="00754DEA" w:rsidRPr="00DD6F5C">
        <w:rPr>
          <w:szCs w:val="28"/>
        </w:rPr>
        <w:t>i</w:t>
      </w:r>
      <w:r w:rsidR="007530D5" w:rsidRPr="00DD6F5C">
        <w:rPr>
          <w:szCs w:val="28"/>
        </w:rPr>
        <w:t xml:space="preserve">n verses </w:t>
      </w:r>
      <w:r w:rsidR="0035428E" w:rsidRPr="00DD6F5C">
        <w:rPr>
          <w:szCs w:val="28"/>
        </w:rPr>
        <w:t>13</w:t>
      </w:r>
      <w:proofErr w:type="gramStart"/>
      <w:r w:rsidR="0035428E" w:rsidRPr="00DD6F5C">
        <w:rPr>
          <w:szCs w:val="28"/>
        </w:rPr>
        <w:t>,19,22,25,27</w:t>
      </w:r>
      <w:proofErr w:type="gramEnd"/>
      <w:r w:rsidR="0035428E" w:rsidRPr="00DD6F5C">
        <w:rPr>
          <w:szCs w:val="28"/>
        </w:rPr>
        <w:t>,</w:t>
      </w:r>
      <w:r w:rsidR="00676AFF" w:rsidRPr="001B0C10">
        <w:rPr>
          <w:szCs w:val="28"/>
        </w:rPr>
        <w:t xml:space="preserve"> these believers would not be speaking against Him</w:t>
      </w:r>
      <w:r w:rsidR="00584755" w:rsidRPr="001B0C10">
        <w:rPr>
          <w:szCs w:val="28"/>
        </w:rPr>
        <w:t xml:space="preserve"> </w:t>
      </w:r>
      <w:r w:rsidR="00905F1D" w:rsidRPr="001B0C10">
        <w:rPr>
          <w:szCs w:val="28"/>
        </w:rPr>
        <w:t>(</w:t>
      </w:r>
      <w:r w:rsidR="00584755" w:rsidRPr="001B0C10">
        <w:rPr>
          <w:rFonts w:ascii="Gentium" w:hAnsi="Gentium"/>
          <w:sz w:val="26"/>
          <w:szCs w:val="28"/>
          <w:lang w:val="el-GR"/>
        </w:rPr>
        <w:t>πρὸς</w:t>
      </w:r>
      <w:r w:rsidR="00584755" w:rsidRPr="001B0C10">
        <w:rPr>
          <w:rFonts w:ascii="Gentium" w:hAnsi="Gentium"/>
          <w:sz w:val="26"/>
          <w:szCs w:val="28"/>
        </w:rPr>
        <w:t xml:space="preserve"> </w:t>
      </w:r>
      <w:r w:rsidR="00584755" w:rsidRPr="001B0C10">
        <w:rPr>
          <w:rFonts w:ascii="Gentium" w:hAnsi="Gentium"/>
          <w:sz w:val="26"/>
          <w:szCs w:val="28"/>
          <w:lang w:val="el-GR"/>
        </w:rPr>
        <w:t>αὐτόν</w:t>
      </w:r>
      <w:r w:rsidR="00676AFF" w:rsidRPr="001B0C10">
        <w:rPr>
          <w:szCs w:val="28"/>
        </w:rPr>
        <w:t>.</w:t>
      </w:r>
      <w:r w:rsidR="00905F1D" w:rsidRPr="001B0C10">
        <w:rPr>
          <w:szCs w:val="28"/>
        </w:rPr>
        <w:t xml:space="preserve">) </w:t>
      </w:r>
    </w:p>
    <w:p w:rsidR="0021160A" w:rsidRPr="00DD6F5C" w:rsidRDefault="0021160A" w:rsidP="001B0C10">
      <w:pPr>
        <w:pStyle w:val="ListParagraph"/>
        <w:numPr>
          <w:ilvl w:val="0"/>
          <w:numId w:val="3"/>
        </w:numPr>
        <w:spacing w:before="120" w:line="264" w:lineRule="auto"/>
        <w:contextualSpacing w:val="0"/>
        <w:rPr>
          <w:szCs w:val="28"/>
        </w:rPr>
      </w:pPr>
      <w:r w:rsidRPr="00DD6F5C">
        <w:rPr>
          <w:szCs w:val="28"/>
        </w:rPr>
        <w:t>The believers in vv.30-31do not speak</w:t>
      </w:r>
      <w:r w:rsidR="00FF0282" w:rsidRPr="00DD6F5C">
        <w:rPr>
          <w:szCs w:val="28"/>
        </w:rPr>
        <w:t xml:space="preserve">, they are spoken about. </w:t>
      </w:r>
    </w:p>
    <w:p w:rsidR="00FF0282" w:rsidRPr="00DD6F5C" w:rsidRDefault="00FF0282" w:rsidP="001B0C10">
      <w:pPr>
        <w:pStyle w:val="ListParagraph"/>
        <w:numPr>
          <w:ilvl w:val="0"/>
          <w:numId w:val="3"/>
        </w:numPr>
        <w:spacing w:before="120" w:line="264" w:lineRule="auto"/>
        <w:contextualSpacing w:val="0"/>
        <w:rPr>
          <w:szCs w:val="28"/>
        </w:rPr>
      </w:pPr>
      <w:r w:rsidRPr="00DD6F5C">
        <w:rPr>
          <w:szCs w:val="28"/>
        </w:rPr>
        <w:t xml:space="preserve">The antecedent to “they” is the group that have been </w:t>
      </w:r>
      <w:r w:rsidR="00CD4649" w:rsidRPr="00DD6F5C">
        <w:rPr>
          <w:szCs w:val="28"/>
        </w:rPr>
        <w:t>fighting Him all along.</w:t>
      </w:r>
    </w:p>
    <w:p w:rsidR="006C0ABA" w:rsidRPr="00DD6F5C" w:rsidRDefault="006C0ABA" w:rsidP="001B0C10">
      <w:pPr>
        <w:ind w:left="720"/>
        <w:rPr>
          <w:szCs w:val="28"/>
        </w:rPr>
      </w:pPr>
    </w:p>
    <w:p w:rsidR="00F40CF3" w:rsidRPr="00DD6F5C" w:rsidRDefault="00984F70" w:rsidP="001B0C10">
      <w:pPr>
        <w:ind w:left="720"/>
        <w:rPr>
          <w:szCs w:val="28"/>
        </w:rPr>
      </w:pPr>
      <w:r w:rsidRPr="00DD6F5C">
        <w:rPr>
          <w:szCs w:val="28"/>
        </w:rPr>
        <w:t>Thes</w:t>
      </w:r>
      <w:r w:rsidR="001B0C10">
        <w:rPr>
          <w:szCs w:val="28"/>
        </w:rPr>
        <w:t>e Jewish unbelievers are saying,</w:t>
      </w:r>
    </w:p>
    <w:p w:rsidR="001B0C10" w:rsidRPr="001B0C10" w:rsidRDefault="00EA16DD" w:rsidP="001B0C10">
      <w:pPr>
        <w:ind w:left="990"/>
        <w:rPr>
          <w:sz w:val="20"/>
          <w:szCs w:val="28"/>
        </w:rPr>
      </w:pPr>
      <w:r w:rsidRPr="00DD6F5C">
        <w:rPr>
          <w:sz w:val="28"/>
          <w:szCs w:val="28"/>
        </w:rPr>
        <w:tab/>
      </w:r>
    </w:p>
    <w:p w:rsidR="000B431B" w:rsidRPr="001B0C10" w:rsidRDefault="000B431B" w:rsidP="001B0C10">
      <w:pPr>
        <w:pStyle w:val="ListParagraph"/>
        <w:numPr>
          <w:ilvl w:val="0"/>
          <w:numId w:val="4"/>
        </w:numPr>
        <w:ind w:left="990"/>
        <w:rPr>
          <w:sz w:val="26"/>
          <w:szCs w:val="26"/>
        </w:rPr>
      </w:pPr>
      <w:r w:rsidRPr="001B0C10">
        <w:rPr>
          <w:sz w:val="26"/>
          <w:szCs w:val="26"/>
        </w:rPr>
        <w:t>We are Abraham’s seed</w:t>
      </w:r>
      <w:r w:rsidR="001B0C10" w:rsidRPr="001B0C10">
        <w:rPr>
          <w:sz w:val="26"/>
          <w:szCs w:val="26"/>
        </w:rPr>
        <w:t xml:space="preserve"> -- </w:t>
      </w:r>
      <w:r w:rsidR="009A6EEF" w:rsidRPr="001B0C10">
        <w:rPr>
          <w:sz w:val="26"/>
          <w:szCs w:val="26"/>
        </w:rPr>
        <w:t>Right!</w:t>
      </w:r>
      <w:r w:rsidR="001B0C10" w:rsidRPr="001B0C10">
        <w:rPr>
          <w:sz w:val="26"/>
          <w:szCs w:val="26"/>
        </w:rPr>
        <w:t xml:space="preserve"> T</w:t>
      </w:r>
      <w:r w:rsidRPr="001B0C10">
        <w:rPr>
          <w:sz w:val="26"/>
          <w:szCs w:val="26"/>
        </w:rPr>
        <w:t>hey were</w:t>
      </w:r>
      <w:r w:rsidR="00F34065" w:rsidRPr="001B0C10">
        <w:rPr>
          <w:sz w:val="26"/>
          <w:szCs w:val="26"/>
        </w:rPr>
        <w:t>,</w:t>
      </w:r>
      <w:r w:rsidRPr="001B0C10">
        <w:rPr>
          <w:sz w:val="26"/>
          <w:szCs w:val="26"/>
        </w:rPr>
        <w:t xml:space="preserve"> physically</w:t>
      </w:r>
      <w:r w:rsidR="001B0C10" w:rsidRPr="001B0C10">
        <w:rPr>
          <w:sz w:val="26"/>
          <w:szCs w:val="26"/>
        </w:rPr>
        <w:t>.</w:t>
      </w:r>
    </w:p>
    <w:p w:rsidR="001B0C10" w:rsidRPr="001B0C10" w:rsidRDefault="0012323A" w:rsidP="001B0C10">
      <w:pPr>
        <w:ind w:left="990"/>
        <w:rPr>
          <w:sz w:val="20"/>
          <w:szCs w:val="28"/>
        </w:rPr>
      </w:pPr>
      <w:r w:rsidRPr="001B0C10">
        <w:rPr>
          <w:szCs w:val="28"/>
        </w:rPr>
        <w:tab/>
      </w:r>
    </w:p>
    <w:p w:rsidR="003A1B11" w:rsidRDefault="003A1B11" w:rsidP="001B0C10">
      <w:pPr>
        <w:ind w:left="990"/>
        <w:rPr>
          <w:szCs w:val="28"/>
          <w:u w:val="single"/>
        </w:rPr>
      </w:pPr>
      <w:r w:rsidRPr="001B0C10">
        <w:rPr>
          <w:szCs w:val="28"/>
          <w:u w:val="single"/>
        </w:rPr>
        <w:t>Different kinds of Abraham’s seed</w:t>
      </w:r>
    </w:p>
    <w:p w:rsidR="001B0C10" w:rsidRPr="001B0C10" w:rsidRDefault="001B0C10" w:rsidP="001B0C10">
      <w:pPr>
        <w:ind w:left="990"/>
        <w:rPr>
          <w:sz w:val="16"/>
          <w:szCs w:val="28"/>
          <w:u w:val="single"/>
        </w:rPr>
      </w:pPr>
    </w:p>
    <w:p w:rsidR="00007E98" w:rsidRPr="001B0C10" w:rsidRDefault="00C12D51" w:rsidP="001B0C10">
      <w:pPr>
        <w:spacing w:before="120"/>
        <w:ind w:left="1080"/>
        <w:rPr>
          <w:szCs w:val="28"/>
        </w:rPr>
      </w:pPr>
      <w:r w:rsidRPr="001B0C10">
        <w:rPr>
          <w:szCs w:val="28"/>
        </w:rPr>
        <w:t>1. Physical</w:t>
      </w:r>
      <w:r w:rsidR="00585EDE" w:rsidRPr="001B0C10">
        <w:rPr>
          <w:szCs w:val="28"/>
        </w:rPr>
        <w:t xml:space="preserve"> </w:t>
      </w:r>
      <w:r w:rsidR="00B0500C" w:rsidRPr="001B0C10">
        <w:rPr>
          <w:szCs w:val="28"/>
        </w:rPr>
        <w:t xml:space="preserve">not </w:t>
      </w:r>
      <w:r w:rsidR="001B0C10">
        <w:rPr>
          <w:szCs w:val="28"/>
        </w:rPr>
        <w:t>S</w:t>
      </w:r>
      <w:r w:rsidR="00F44770" w:rsidRPr="001B0C10">
        <w:rPr>
          <w:szCs w:val="28"/>
        </w:rPr>
        <w:t>piritual</w:t>
      </w:r>
      <w:r w:rsidR="001B0C10">
        <w:rPr>
          <w:szCs w:val="28"/>
        </w:rPr>
        <w:t xml:space="preserve"> Seed -- U</w:t>
      </w:r>
      <w:r w:rsidR="001F78E5" w:rsidRPr="001B0C10">
        <w:rPr>
          <w:szCs w:val="28"/>
        </w:rPr>
        <w:t>nb</w:t>
      </w:r>
      <w:r w:rsidR="000C3AA5" w:rsidRPr="001B0C10">
        <w:rPr>
          <w:szCs w:val="28"/>
        </w:rPr>
        <w:t>el</w:t>
      </w:r>
      <w:r w:rsidR="001B0C10">
        <w:rPr>
          <w:szCs w:val="28"/>
        </w:rPr>
        <w:t>ieving Jews</w:t>
      </w:r>
    </w:p>
    <w:p w:rsidR="00C12D51" w:rsidRPr="001B0C10" w:rsidRDefault="00B0780C" w:rsidP="001B0C10">
      <w:pPr>
        <w:spacing w:before="120"/>
        <w:ind w:left="1080"/>
        <w:rPr>
          <w:szCs w:val="28"/>
        </w:rPr>
      </w:pPr>
      <w:r w:rsidRPr="001B0C10">
        <w:rPr>
          <w:szCs w:val="28"/>
        </w:rPr>
        <w:t>2.</w:t>
      </w:r>
      <w:r w:rsidR="001B3ED7" w:rsidRPr="001B0C10">
        <w:rPr>
          <w:szCs w:val="28"/>
        </w:rPr>
        <w:t xml:space="preserve"> </w:t>
      </w:r>
      <w:r w:rsidRPr="001B0C10">
        <w:rPr>
          <w:szCs w:val="28"/>
        </w:rPr>
        <w:t>Physical</w:t>
      </w:r>
      <w:r w:rsidR="00585EDE" w:rsidRPr="001B0C10">
        <w:rPr>
          <w:szCs w:val="28"/>
        </w:rPr>
        <w:t xml:space="preserve"> and </w:t>
      </w:r>
      <w:r w:rsidR="001B0C10">
        <w:rPr>
          <w:szCs w:val="28"/>
        </w:rPr>
        <w:t>Spiritual S</w:t>
      </w:r>
      <w:r w:rsidRPr="001B0C10">
        <w:rPr>
          <w:szCs w:val="28"/>
        </w:rPr>
        <w:t>eed</w:t>
      </w:r>
      <w:r w:rsidR="001B0C10">
        <w:rPr>
          <w:szCs w:val="28"/>
        </w:rPr>
        <w:t xml:space="preserve"> -- Believing Jews</w:t>
      </w:r>
    </w:p>
    <w:p w:rsidR="001B0C10" w:rsidRDefault="0017349F" w:rsidP="001B0C10">
      <w:pPr>
        <w:spacing w:before="120"/>
        <w:ind w:left="1080"/>
        <w:rPr>
          <w:szCs w:val="28"/>
        </w:rPr>
      </w:pPr>
      <w:r w:rsidRPr="001B0C10">
        <w:rPr>
          <w:szCs w:val="28"/>
        </w:rPr>
        <w:t xml:space="preserve">3. </w:t>
      </w:r>
      <w:r w:rsidR="003662BA" w:rsidRPr="001B0C10">
        <w:rPr>
          <w:szCs w:val="28"/>
        </w:rPr>
        <w:t>S</w:t>
      </w:r>
      <w:r w:rsidR="00ED3D1B" w:rsidRPr="001B0C10">
        <w:rPr>
          <w:szCs w:val="28"/>
        </w:rPr>
        <w:t xml:space="preserve">piritual </w:t>
      </w:r>
      <w:r w:rsidRPr="001B0C10">
        <w:rPr>
          <w:szCs w:val="28"/>
        </w:rPr>
        <w:t>not</w:t>
      </w:r>
      <w:r w:rsidR="001B0C10">
        <w:rPr>
          <w:szCs w:val="28"/>
        </w:rPr>
        <w:t xml:space="preserve"> P</w:t>
      </w:r>
      <w:r w:rsidRPr="001B0C10">
        <w:rPr>
          <w:szCs w:val="28"/>
        </w:rPr>
        <w:t>hysical</w:t>
      </w:r>
      <w:r w:rsidR="003662BA" w:rsidRPr="001B0C10">
        <w:rPr>
          <w:szCs w:val="28"/>
        </w:rPr>
        <w:t xml:space="preserve"> </w:t>
      </w:r>
      <w:r w:rsidR="001B0C10">
        <w:rPr>
          <w:szCs w:val="28"/>
        </w:rPr>
        <w:t>S</w:t>
      </w:r>
      <w:r w:rsidR="003662BA" w:rsidRPr="001B0C10">
        <w:rPr>
          <w:szCs w:val="28"/>
        </w:rPr>
        <w:t xml:space="preserve">eed </w:t>
      </w:r>
      <w:r w:rsidR="001B0C10">
        <w:rPr>
          <w:szCs w:val="28"/>
        </w:rPr>
        <w:t xml:space="preserve">-- Believing </w:t>
      </w:r>
      <w:r w:rsidR="00E944B0" w:rsidRPr="001B0C10">
        <w:rPr>
          <w:szCs w:val="28"/>
        </w:rPr>
        <w:t>Gent</w:t>
      </w:r>
      <w:r w:rsidR="009F25E5" w:rsidRPr="001B0C10">
        <w:rPr>
          <w:szCs w:val="28"/>
        </w:rPr>
        <w:t>ile</w:t>
      </w:r>
    </w:p>
    <w:p w:rsidR="00EA16DD" w:rsidRPr="001B0C10" w:rsidRDefault="0017349F" w:rsidP="001B0C10">
      <w:pPr>
        <w:spacing w:before="120"/>
        <w:ind w:left="1080"/>
        <w:rPr>
          <w:szCs w:val="28"/>
        </w:rPr>
      </w:pPr>
      <w:r w:rsidRPr="001B0C10">
        <w:rPr>
          <w:szCs w:val="28"/>
        </w:rPr>
        <w:t xml:space="preserve">4. Neither </w:t>
      </w:r>
      <w:r w:rsidR="001B0C10">
        <w:rPr>
          <w:szCs w:val="28"/>
        </w:rPr>
        <w:t>P</w:t>
      </w:r>
      <w:r w:rsidR="00B0500C" w:rsidRPr="001B0C10">
        <w:rPr>
          <w:szCs w:val="28"/>
        </w:rPr>
        <w:t>hysical nor</w:t>
      </w:r>
      <w:r w:rsidR="001B0C10">
        <w:rPr>
          <w:szCs w:val="28"/>
        </w:rPr>
        <w:t xml:space="preserve"> S</w:t>
      </w:r>
      <w:r w:rsidR="00B0500C" w:rsidRPr="001B0C10">
        <w:rPr>
          <w:szCs w:val="28"/>
        </w:rPr>
        <w:t>piritual</w:t>
      </w:r>
      <w:r w:rsidR="001F78E5" w:rsidRPr="001B0C10">
        <w:rPr>
          <w:szCs w:val="28"/>
        </w:rPr>
        <w:t xml:space="preserve"> seed</w:t>
      </w:r>
      <w:r w:rsidR="001B0C10">
        <w:rPr>
          <w:szCs w:val="28"/>
        </w:rPr>
        <w:t xml:space="preserve"> -- Unbelieving Gentiles</w:t>
      </w:r>
    </w:p>
    <w:p w:rsidR="00B0780C" w:rsidRPr="001B0C10" w:rsidRDefault="009A6EEF" w:rsidP="001B0C10">
      <w:pPr>
        <w:ind w:left="630"/>
        <w:rPr>
          <w:sz w:val="26"/>
          <w:szCs w:val="26"/>
        </w:rPr>
      </w:pPr>
      <w:r w:rsidRPr="001B0C10">
        <w:rPr>
          <w:sz w:val="26"/>
          <w:szCs w:val="26"/>
        </w:rPr>
        <w:lastRenderedPageBreak/>
        <w:t xml:space="preserve">2. </w:t>
      </w:r>
      <w:r w:rsidR="001B3ED7" w:rsidRPr="001B0C10">
        <w:rPr>
          <w:sz w:val="26"/>
          <w:szCs w:val="26"/>
        </w:rPr>
        <w:t xml:space="preserve">We have never been in </w:t>
      </w:r>
      <w:r w:rsidR="00EA16DD" w:rsidRPr="001B0C10">
        <w:rPr>
          <w:sz w:val="26"/>
          <w:szCs w:val="26"/>
        </w:rPr>
        <w:t>b</w:t>
      </w:r>
      <w:r w:rsidR="001B3ED7" w:rsidRPr="001B0C10">
        <w:rPr>
          <w:sz w:val="26"/>
          <w:szCs w:val="26"/>
        </w:rPr>
        <w:t>ondage</w:t>
      </w:r>
      <w:r w:rsidR="001B0C10" w:rsidRPr="001B0C10">
        <w:rPr>
          <w:sz w:val="26"/>
          <w:szCs w:val="26"/>
        </w:rPr>
        <w:t xml:space="preserve"> – Wrong!</w:t>
      </w:r>
    </w:p>
    <w:p w:rsidR="00697B63" w:rsidRPr="001B0C10" w:rsidRDefault="00697B63" w:rsidP="001B0C10">
      <w:pPr>
        <w:ind w:left="990"/>
        <w:rPr>
          <w:szCs w:val="28"/>
        </w:rPr>
      </w:pPr>
    </w:p>
    <w:p w:rsidR="006C0ABA" w:rsidRPr="001B0C10" w:rsidRDefault="001B0C10" w:rsidP="001B0C10">
      <w:pPr>
        <w:ind w:left="990"/>
        <w:jc w:val="both"/>
        <w:rPr>
          <w:szCs w:val="28"/>
        </w:rPr>
      </w:pPr>
      <w:r>
        <w:rPr>
          <w:szCs w:val="28"/>
        </w:rPr>
        <w:t xml:space="preserve">They were slaves for </w:t>
      </w:r>
      <w:r w:rsidR="00DC3480" w:rsidRPr="001B0C10">
        <w:rPr>
          <w:szCs w:val="28"/>
        </w:rPr>
        <w:t>450 years to Egypt</w:t>
      </w:r>
      <w:r>
        <w:rPr>
          <w:szCs w:val="28"/>
        </w:rPr>
        <w:t>, and p</w:t>
      </w:r>
      <w:r w:rsidR="00DC3480" w:rsidRPr="001B0C10">
        <w:rPr>
          <w:szCs w:val="28"/>
        </w:rPr>
        <w:t xml:space="preserve">resently </w:t>
      </w:r>
      <w:r>
        <w:rPr>
          <w:szCs w:val="28"/>
        </w:rPr>
        <w:t>to Romans.</w:t>
      </w:r>
      <w:r w:rsidR="00DD6F5C" w:rsidRPr="001B0C10">
        <w:rPr>
          <w:szCs w:val="28"/>
        </w:rPr>
        <w:t xml:space="preserve"> </w:t>
      </w:r>
      <w:r w:rsidR="00562E08" w:rsidRPr="001B0C10">
        <w:rPr>
          <w:szCs w:val="28"/>
        </w:rPr>
        <w:t>But Jesus has another kind of bondage in mind.</w:t>
      </w:r>
      <w:r w:rsidR="00C41563" w:rsidRPr="001B0C10">
        <w:rPr>
          <w:szCs w:val="28"/>
        </w:rPr>
        <w:tab/>
      </w:r>
      <w:r w:rsidR="00C41563" w:rsidRPr="001B0C10">
        <w:rPr>
          <w:szCs w:val="28"/>
        </w:rPr>
        <w:tab/>
      </w:r>
    </w:p>
    <w:p w:rsidR="00697B63" w:rsidRPr="001B0C10" w:rsidRDefault="00547D6F" w:rsidP="001B0C10">
      <w:pPr>
        <w:ind w:left="990"/>
        <w:rPr>
          <w:szCs w:val="28"/>
        </w:rPr>
      </w:pPr>
      <w:r w:rsidRPr="001B0C10">
        <w:rPr>
          <w:szCs w:val="28"/>
        </w:rPr>
        <w:tab/>
      </w:r>
    </w:p>
    <w:p w:rsidR="00547D6F" w:rsidRPr="00DD6F5C" w:rsidRDefault="00547D6F" w:rsidP="00697B63">
      <w:pPr>
        <w:ind w:left="360"/>
        <w:rPr>
          <w:sz w:val="28"/>
          <w:szCs w:val="28"/>
        </w:rPr>
      </w:pPr>
      <w:r w:rsidRPr="00DD6F5C">
        <w:rPr>
          <w:sz w:val="28"/>
          <w:szCs w:val="28"/>
        </w:rPr>
        <w:t xml:space="preserve">B. Their </w:t>
      </w:r>
      <w:r w:rsidR="00B304E4" w:rsidRPr="00DD6F5C">
        <w:rPr>
          <w:sz w:val="28"/>
          <w:szCs w:val="28"/>
        </w:rPr>
        <w:t>Burden</w:t>
      </w:r>
      <w:r w:rsidRPr="00DD6F5C">
        <w:rPr>
          <w:sz w:val="28"/>
          <w:szCs w:val="28"/>
        </w:rPr>
        <w:t xml:space="preserve"> </w:t>
      </w:r>
      <w:r w:rsidR="00094BC3" w:rsidRPr="00DD6F5C">
        <w:rPr>
          <w:sz w:val="28"/>
          <w:szCs w:val="28"/>
        </w:rPr>
        <w:t>–</w:t>
      </w:r>
      <w:r w:rsidRPr="00DD6F5C">
        <w:rPr>
          <w:sz w:val="28"/>
          <w:szCs w:val="28"/>
        </w:rPr>
        <w:t xml:space="preserve"> </w:t>
      </w:r>
      <w:r w:rsidR="00697B63">
        <w:rPr>
          <w:sz w:val="28"/>
          <w:szCs w:val="28"/>
        </w:rPr>
        <w:t>8:</w:t>
      </w:r>
      <w:r w:rsidR="00094BC3" w:rsidRPr="00DD6F5C">
        <w:rPr>
          <w:sz w:val="28"/>
          <w:szCs w:val="28"/>
        </w:rPr>
        <w:t>34-36</w:t>
      </w:r>
    </w:p>
    <w:p w:rsidR="00697B63" w:rsidRPr="001B0C10" w:rsidRDefault="00697B63" w:rsidP="00697B63">
      <w:pPr>
        <w:ind w:left="720"/>
        <w:rPr>
          <w:sz w:val="20"/>
          <w:szCs w:val="28"/>
          <w:vertAlign w:val="superscript"/>
        </w:rPr>
      </w:pPr>
    </w:p>
    <w:p w:rsidR="00684146" w:rsidRDefault="001B0C10" w:rsidP="00D5151A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684146" w:rsidRPr="00697B63">
        <w:rPr>
          <w:szCs w:val="28"/>
        </w:rPr>
        <w:t xml:space="preserve">Jesus answered them, “Most assuredly, I say to you, ﻿﻿whoever commits sin is a slave of sin. </w:t>
      </w:r>
      <w:r w:rsidR="00697B63" w:rsidRPr="00697B63">
        <w:rPr>
          <w:szCs w:val="28"/>
          <w:vertAlign w:val="superscript"/>
        </w:rPr>
        <w:t>﻿</w:t>
      </w:r>
      <w:r w:rsidR="00684146" w:rsidRPr="00697B63">
        <w:rPr>
          <w:szCs w:val="28"/>
        </w:rPr>
        <w:t xml:space="preserve">And ﻿﻿a slave does not abide in the house forever, </w:t>
      </w:r>
      <w:r w:rsidR="00684146" w:rsidRPr="00697B63">
        <w:rPr>
          <w:i/>
          <w:iCs/>
          <w:szCs w:val="28"/>
        </w:rPr>
        <w:t>but</w:t>
      </w:r>
      <w:r w:rsidR="00684146" w:rsidRPr="00697B63">
        <w:rPr>
          <w:szCs w:val="28"/>
        </w:rPr>
        <w:t xml:space="preserve"> a son abides forever. </w:t>
      </w:r>
      <w:r w:rsidR="00684146" w:rsidRPr="00697B63">
        <w:rPr>
          <w:szCs w:val="28"/>
          <w:vertAlign w:val="superscript"/>
        </w:rPr>
        <w:t>﻿</w:t>
      </w:r>
      <w:r w:rsidR="00684146" w:rsidRPr="00697B63">
        <w:rPr>
          <w:szCs w:val="28"/>
        </w:rPr>
        <w:t xml:space="preserve">﻿﻿Therefore if the Son makes you </w:t>
      </w:r>
      <w:r>
        <w:rPr>
          <w:szCs w:val="28"/>
        </w:rPr>
        <w:t>free, you shall be free indeed.”</w:t>
      </w:r>
    </w:p>
    <w:p w:rsidR="001B0C10" w:rsidRPr="00697B63" w:rsidRDefault="001B0C10" w:rsidP="00D5151A">
      <w:pPr>
        <w:ind w:left="720"/>
        <w:jc w:val="both"/>
        <w:rPr>
          <w:szCs w:val="28"/>
        </w:rPr>
      </w:pPr>
    </w:p>
    <w:p w:rsidR="008D6813" w:rsidRPr="00697B63" w:rsidRDefault="009C4A09" w:rsidP="00D5151A">
      <w:pPr>
        <w:ind w:left="720"/>
        <w:jc w:val="both"/>
        <w:rPr>
          <w:szCs w:val="28"/>
        </w:rPr>
      </w:pPr>
      <w:r w:rsidRPr="00697B63">
        <w:rPr>
          <w:szCs w:val="28"/>
        </w:rPr>
        <w:t>They were slaves to sin, as all mankind is</w:t>
      </w:r>
      <w:r w:rsidR="008D6813" w:rsidRPr="00697B63">
        <w:rPr>
          <w:szCs w:val="28"/>
        </w:rPr>
        <w:t>.</w:t>
      </w:r>
      <w:r w:rsidR="00D5151A">
        <w:rPr>
          <w:szCs w:val="28"/>
        </w:rPr>
        <w:t xml:space="preserve"> </w:t>
      </w:r>
      <w:r w:rsidR="008D6813" w:rsidRPr="00697B63">
        <w:rPr>
          <w:szCs w:val="28"/>
        </w:rPr>
        <w:t>The difference between a slave and a son:</w:t>
      </w:r>
    </w:p>
    <w:p w:rsidR="00D5151A" w:rsidRPr="00D5151A" w:rsidRDefault="00D5151A" w:rsidP="00D5151A">
      <w:pPr>
        <w:ind w:left="720"/>
        <w:jc w:val="both"/>
        <w:rPr>
          <w:sz w:val="16"/>
          <w:szCs w:val="28"/>
        </w:rPr>
      </w:pPr>
    </w:p>
    <w:p w:rsidR="00D5151A" w:rsidRPr="00D5151A" w:rsidRDefault="008D6813" w:rsidP="00D5151A">
      <w:pPr>
        <w:pStyle w:val="ListParagraph"/>
        <w:numPr>
          <w:ilvl w:val="0"/>
          <w:numId w:val="5"/>
        </w:numPr>
        <w:spacing w:before="120" w:line="288" w:lineRule="auto"/>
        <w:contextualSpacing w:val="0"/>
        <w:jc w:val="both"/>
        <w:rPr>
          <w:szCs w:val="28"/>
        </w:rPr>
      </w:pPr>
      <w:r w:rsidRPr="00D5151A">
        <w:rPr>
          <w:szCs w:val="28"/>
        </w:rPr>
        <w:t xml:space="preserve">Son </w:t>
      </w:r>
      <w:r w:rsidR="00EB0978" w:rsidRPr="00D5151A">
        <w:rPr>
          <w:szCs w:val="28"/>
        </w:rPr>
        <w:t>abides in the house forever.</w:t>
      </w:r>
      <w:r w:rsidR="00D5151A" w:rsidRPr="00D5151A">
        <w:rPr>
          <w:szCs w:val="28"/>
        </w:rPr>
        <w:t xml:space="preserve"> </w:t>
      </w:r>
      <w:r w:rsidR="00EB0978" w:rsidRPr="00D5151A">
        <w:rPr>
          <w:szCs w:val="28"/>
        </w:rPr>
        <w:t>The slave does not</w:t>
      </w:r>
      <w:r w:rsidR="00D56079" w:rsidRPr="00D5151A">
        <w:rPr>
          <w:szCs w:val="28"/>
        </w:rPr>
        <w:t xml:space="preserve"> abide forever</w:t>
      </w:r>
      <w:r w:rsidR="00134A7A" w:rsidRPr="00D5151A">
        <w:rPr>
          <w:szCs w:val="28"/>
        </w:rPr>
        <w:t>.</w:t>
      </w:r>
    </w:p>
    <w:p w:rsidR="00B44503" w:rsidRPr="00D5151A" w:rsidRDefault="00134A7A" w:rsidP="00D5151A">
      <w:pPr>
        <w:pStyle w:val="ListParagraph"/>
        <w:numPr>
          <w:ilvl w:val="0"/>
          <w:numId w:val="5"/>
        </w:numPr>
        <w:spacing w:before="120" w:line="288" w:lineRule="auto"/>
        <w:contextualSpacing w:val="0"/>
        <w:jc w:val="both"/>
        <w:rPr>
          <w:szCs w:val="28"/>
        </w:rPr>
      </w:pPr>
      <w:r w:rsidRPr="00D5151A">
        <w:rPr>
          <w:szCs w:val="28"/>
        </w:rPr>
        <w:t>The Son will make you</w:t>
      </w:r>
      <w:r w:rsidR="0027550C" w:rsidRPr="00D5151A">
        <w:rPr>
          <w:szCs w:val="28"/>
        </w:rPr>
        <w:t>,</w:t>
      </w:r>
      <w:r w:rsidR="00B44503" w:rsidRPr="00D5151A">
        <w:rPr>
          <w:szCs w:val="28"/>
        </w:rPr>
        <w:t xml:space="preserve"> </w:t>
      </w:r>
      <w:r w:rsidR="00941D7F" w:rsidRPr="00D5151A">
        <w:rPr>
          <w:szCs w:val="28"/>
        </w:rPr>
        <w:t>(</w:t>
      </w:r>
      <w:r w:rsidR="00B44503" w:rsidRPr="00D5151A">
        <w:rPr>
          <w:szCs w:val="28"/>
        </w:rPr>
        <w:t>slaves</w:t>
      </w:r>
      <w:r w:rsidR="00941D7F" w:rsidRPr="00D5151A">
        <w:rPr>
          <w:szCs w:val="28"/>
        </w:rPr>
        <w:t>)</w:t>
      </w:r>
      <w:r w:rsidR="0027550C" w:rsidRPr="00D5151A">
        <w:rPr>
          <w:szCs w:val="28"/>
        </w:rPr>
        <w:t>,</w:t>
      </w:r>
      <w:r w:rsidRPr="00D5151A">
        <w:rPr>
          <w:szCs w:val="28"/>
        </w:rPr>
        <w:t xml:space="preserve"> </w:t>
      </w:r>
      <w:proofErr w:type="gramStart"/>
      <w:r w:rsidRPr="00D5151A">
        <w:rPr>
          <w:szCs w:val="28"/>
        </w:rPr>
        <w:t>free</w:t>
      </w:r>
      <w:proofErr w:type="gramEnd"/>
      <w:r w:rsidRPr="00D5151A">
        <w:rPr>
          <w:szCs w:val="28"/>
        </w:rPr>
        <w:t xml:space="preserve"> forever.</w:t>
      </w:r>
      <w:r w:rsidR="00D5151A" w:rsidRPr="00D5151A">
        <w:rPr>
          <w:szCs w:val="28"/>
        </w:rPr>
        <w:t xml:space="preserve"> </w:t>
      </w:r>
      <w:r w:rsidR="00B44503" w:rsidRPr="00D5151A">
        <w:rPr>
          <w:szCs w:val="28"/>
        </w:rPr>
        <w:t>But you have to admit that you are slaves first</w:t>
      </w:r>
      <w:r w:rsidR="00840682" w:rsidRPr="00D5151A">
        <w:rPr>
          <w:szCs w:val="28"/>
        </w:rPr>
        <w:t>.</w:t>
      </w:r>
    </w:p>
    <w:p w:rsidR="00EB0978" w:rsidRPr="00697B63" w:rsidRDefault="00EB0978" w:rsidP="00697B63">
      <w:pPr>
        <w:ind w:left="720"/>
        <w:rPr>
          <w:szCs w:val="28"/>
        </w:rPr>
      </w:pPr>
      <w:r w:rsidRPr="00697B63">
        <w:rPr>
          <w:szCs w:val="28"/>
        </w:rPr>
        <w:tab/>
      </w:r>
      <w:r w:rsidRPr="00697B63">
        <w:rPr>
          <w:szCs w:val="28"/>
        </w:rPr>
        <w:tab/>
      </w:r>
    </w:p>
    <w:p w:rsidR="00094BC3" w:rsidRPr="00DD6F5C" w:rsidRDefault="00094BC3" w:rsidP="00697B63">
      <w:pPr>
        <w:ind w:left="360"/>
        <w:rPr>
          <w:sz w:val="28"/>
          <w:szCs w:val="28"/>
        </w:rPr>
      </w:pPr>
      <w:r w:rsidRPr="00DD6F5C">
        <w:rPr>
          <w:sz w:val="28"/>
          <w:szCs w:val="28"/>
        </w:rPr>
        <w:t xml:space="preserve">C. Their </w:t>
      </w:r>
      <w:r w:rsidR="004B6592" w:rsidRPr="00DD6F5C">
        <w:rPr>
          <w:sz w:val="28"/>
          <w:szCs w:val="28"/>
        </w:rPr>
        <w:t>Blight</w:t>
      </w:r>
      <w:r w:rsidRPr="00DD6F5C">
        <w:rPr>
          <w:sz w:val="28"/>
          <w:szCs w:val="28"/>
        </w:rPr>
        <w:t xml:space="preserve"> – </w:t>
      </w:r>
      <w:r w:rsidR="00697B63">
        <w:rPr>
          <w:sz w:val="28"/>
          <w:szCs w:val="28"/>
        </w:rPr>
        <w:t>8:</w:t>
      </w:r>
      <w:r w:rsidRPr="00DD6F5C">
        <w:rPr>
          <w:sz w:val="28"/>
          <w:szCs w:val="28"/>
        </w:rPr>
        <w:t>37-41a</w:t>
      </w:r>
    </w:p>
    <w:p w:rsidR="00DD6F5C" w:rsidRPr="00D5151A" w:rsidRDefault="003C5096" w:rsidP="00697B63">
      <w:pPr>
        <w:ind w:left="720"/>
        <w:rPr>
          <w:sz w:val="20"/>
          <w:szCs w:val="28"/>
        </w:rPr>
      </w:pPr>
      <w:r w:rsidRPr="00D5151A">
        <w:rPr>
          <w:sz w:val="20"/>
          <w:szCs w:val="28"/>
        </w:rPr>
        <w:tab/>
      </w:r>
      <w:r w:rsidRPr="00D5151A">
        <w:rPr>
          <w:sz w:val="20"/>
          <w:szCs w:val="28"/>
        </w:rPr>
        <w:tab/>
      </w:r>
    </w:p>
    <w:p w:rsidR="003C5096" w:rsidRPr="00697B63" w:rsidRDefault="00D5151A" w:rsidP="00697B63">
      <w:pPr>
        <w:ind w:left="720"/>
        <w:rPr>
          <w:szCs w:val="28"/>
        </w:rPr>
      </w:pPr>
      <w:r>
        <w:rPr>
          <w:szCs w:val="28"/>
        </w:rPr>
        <w:t>(T</w:t>
      </w:r>
      <w:r w:rsidR="003C5096" w:rsidRPr="00697B63">
        <w:rPr>
          <w:szCs w:val="28"/>
        </w:rPr>
        <w:t>hey were blind)</w:t>
      </w:r>
    </w:p>
    <w:p w:rsidR="00697B63" w:rsidRPr="00D5151A" w:rsidRDefault="00A61E5F" w:rsidP="00697B63">
      <w:pPr>
        <w:ind w:left="720"/>
        <w:rPr>
          <w:sz w:val="22"/>
          <w:szCs w:val="28"/>
        </w:rPr>
      </w:pPr>
      <w:r w:rsidRPr="00D5151A">
        <w:rPr>
          <w:sz w:val="20"/>
          <w:szCs w:val="28"/>
        </w:rPr>
        <w:tab/>
      </w:r>
      <w:r w:rsidRPr="00D5151A">
        <w:rPr>
          <w:sz w:val="20"/>
          <w:szCs w:val="28"/>
        </w:rPr>
        <w:tab/>
      </w:r>
    </w:p>
    <w:p w:rsidR="00A61E5F" w:rsidRPr="00DD6F5C" w:rsidRDefault="00A61E5F" w:rsidP="00697B63">
      <w:pPr>
        <w:ind w:left="720"/>
        <w:rPr>
          <w:sz w:val="28"/>
          <w:szCs w:val="28"/>
        </w:rPr>
      </w:pPr>
      <w:r w:rsidRPr="00DD6F5C">
        <w:rPr>
          <w:sz w:val="28"/>
          <w:szCs w:val="28"/>
        </w:rPr>
        <w:t xml:space="preserve">1. Partly Correct </w:t>
      </w:r>
      <w:r w:rsidR="00697B63">
        <w:rPr>
          <w:sz w:val="28"/>
          <w:szCs w:val="28"/>
        </w:rPr>
        <w:t>–</w:t>
      </w:r>
      <w:r w:rsidRPr="00DD6F5C">
        <w:rPr>
          <w:sz w:val="28"/>
          <w:szCs w:val="28"/>
        </w:rPr>
        <w:t xml:space="preserve"> </w:t>
      </w:r>
      <w:r w:rsidR="00697B63">
        <w:rPr>
          <w:sz w:val="28"/>
          <w:szCs w:val="28"/>
        </w:rPr>
        <w:t>8:</w:t>
      </w:r>
      <w:r w:rsidRPr="00DD6F5C">
        <w:rPr>
          <w:sz w:val="28"/>
          <w:szCs w:val="28"/>
        </w:rPr>
        <w:t>37</w:t>
      </w:r>
    </w:p>
    <w:p w:rsidR="00697B63" w:rsidRPr="00697B63" w:rsidRDefault="003A0847" w:rsidP="00697B63">
      <w:pPr>
        <w:ind w:left="990"/>
        <w:rPr>
          <w:szCs w:val="28"/>
          <w:vertAlign w:val="superscript"/>
        </w:rPr>
      </w:pPr>
      <w:r w:rsidRPr="00DD6F5C">
        <w:rPr>
          <w:sz w:val="28"/>
          <w:szCs w:val="28"/>
          <w:vertAlign w:val="superscript"/>
        </w:rPr>
        <w:t>﻿</w:t>
      </w:r>
    </w:p>
    <w:p w:rsidR="00A61E5F" w:rsidRDefault="003A0847" w:rsidP="00D5151A">
      <w:pPr>
        <w:ind w:left="1080"/>
        <w:jc w:val="both"/>
        <w:rPr>
          <w:szCs w:val="28"/>
        </w:rPr>
      </w:pPr>
      <w:r w:rsidRPr="00697B63">
        <w:rPr>
          <w:szCs w:val="28"/>
        </w:rPr>
        <w:t xml:space="preserve">“I know that you are Abraham’s descendants, but ﻿﻿you seek to kill </w:t>
      </w:r>
      <w:proofErr w:type="gramStart"/>
      <w:r w:rsidRPr="00697B63">
        <w:rPr>
          <w:szCs w:val="28"/>
        </w:rPr>
        <w:t>Me</w:t>
      </w:r>
      <w:proofErr w:type="gramEnd"/>
      <w:r w:rsidRPr="00697B63">
        <w:rPr>
          <w:szCs w:val="28"/>
        </w:rPr>
        <w:t>, becau</w:t>
      </w:r>
      <w:r w:rsidR="00D5151A">
        <w:rPr>
          <w:szCs w:val="28"/>
        </w:rPr>
        <w:t>se My word has no place in you.”</w:t>
      </w:r>
    </w:p>
    <w:p w:rsidR="00D5151A" w:rsidRPr="00697B63" w:rsidRDefault="00D5151A" w:rsidP="00697B63">
      <w:pPr>
        <w:ind w:left="990"/>
        <w:rPr>
          <w:szCs w:val="28"/>
          <w:vertAlign w:val="superscript"/>
        </w:rPr>
      </w:pPr>
    </w:p>
    <w:p w:rsidR="0018095E" w:rsidRPr="00697B63" w:rsidRDefault="00E80761" w:rsidP="00D5151A">
      <w:pPr>
        <w:ind w:left="990"/>
        <w:jc w:val="both"/>
        <w:rPr>
          <w:szCs w:val="28"/>
        </w:rPr>
      </w:pPr>
      <w:r w:rsidRPr="00697B63">
        <w:rPr>
          <w:szCs w:val="28"/>
        </w:rPr>
        <w:t xml:space="preserve"> They were physically Abraham’s seed</w:t>
      </w:r>
      <w:r w:rsidR="00112FC1" w:rsidRPr="00697B63">
        <w:rPr>
          <w:szCs w:val="28"/>
        </w:rPr>
        <w:t>.</w:t>
      </w:r>
      <w:r w:rsidR="00231FEB" w:rsidRPr="00697B63">
        <w:rPr>
          <w:szCs w:val="28"/>
        </w:rPr>
        <w:t xml:space="preserve"> But, that makes their attitude all the more</w:t>
      </w:r>
      <w:r w:rsidR="0018095E" w:rsidRPr="00697B63">
        <w:rPr>
          <w:szCs w:val="28"/>
        </w:rPr>
        <w:t xml:space="preserve"> horrendous.</w:t>
      </w:r>
      <w:r w:rsidR="00231FEB" w:rsidRPr="00697B63">
        <w:rPr>
          <w:szCs w:val="28"/>
        </w:rPr>
        <w:t xml:space="preserve"> </w:t>
      </w:r>
      <w:r w:rsidR="0018095E" w:rsidRPr="00697B63">
        <w:rPr>
          <w:szCs w:val="28"/>
        </w:rPr>
        <w:t>They are trying to kill the seed that God had promised to Abraham.</w:t>
      </w:r>
    </w:p>
    <w:p w:rsidR="00697B63" w:rsidRPr="00697B63" w:rsidRDefault="00697B63" w:rsidP="00697B63">
      <w:pPr>
        <w:ind w:left="990"/>
        <w:rPr>
          <w:szCs w:val="28"/>
          <w:vertAlign w:val="superscript"/>
        </w:rPr>
      </w:pPr>
    </w:p>
    <w:p w:rsidR="00A61E5F" w:rsidRPr="00DD6F5C" w:rsidRDefault="00D5151A" w:rsidP="00697B63">
      <w:pPr>
        <w:ind w:left="720"/>
        <w:rPr>
          <w:sz w:val="28"/>
          <w:szCs w:val="28"/>
        </w:rPr>
      </w:pPr>
      <w:r>
        <w:rPr>
          <w:sz w:val="28"/>
          <w:szCs w:val="28"/>
        </w:rPr>
        <w:t>2. Partly C</w:t>
      </w:r>
      <w:r w:rsidR="00A61E5F" w:rsidRPr="00DD6F5C">
        <w:rPr>
          <w:sz w:val="28"/>
          <w:szCs w:val="28"/>
        </w:rPr>
        <w:t>orrected</w:t>
      </w:r>
      <w:r w:rsidR="00A2222E" w:rsidRPr="00DD6F5C">
        <w:rPr>
          <w:sz w:val="28"/>
          <w:szCs w:val="28"/>
        </w:rPr>
        <w:t xml:space="preserve"> </w:t>
      </w:r>
      <w:r w:rsidR="00697B63">
        <w:rPr>
          <w:sz w:val="28"/>
          <w:szCs w:val="28"/>
        </w:rPr>
        <w:t>– 8:</w:t>
      </w:r>
      <w:r w:rsidR="00A2222E" w:rsidRPr="00DD6F5C">
        <w:rPr>
          <w:sz w:val="28"/>
          <w:szCs w:val="28"/>
        </w:rPr>
        <w:t>38-41a</w:t>
      </w:r>
    </w:p>
    <w:p w:rsidR="00697B63" w:rsidRPr="00697B63" w:rsidRDefault="00697B63" w:rsidP="00697B63">
      <w:pPr>
        <w:ind w:left="990"/>
        <w:rPr>
          <w:szCs w:val="28"/>
          <w:vertAlign w:val="superscript"/>
        </w:rPr>
      </w:pPr>
    </w:p>
    <w:p w:rsidR="00D5151A" w:rsidRDefault="003A0847" w:rsidP="00D5151A">
      <w:pPr>
        <w:ind w:left="1080"/>
        <w:rPr>
          <w:szCs w:val="28"/>
        </w:rPr>
      </w:pPr>
      <w:r w:rsidRPr="00697B63">
        <w:rPr>
          <w:szCs w:val="28"/>
        </w:rPr>
        <w:t>﻿﻿</w:t>
      </w:r>
      <w:r w:rsidR="00D5151A">
        <w:rPr>
          <w:szCs w:val="28"/>
        </w:rPr>
        <w:t>“</w:t>
      </w:r>
      <w:r w:rsidRPr="00697B63">
        <w:rPr>
          <w:szCs w:val="28"/>
        </w:rPr>
        <w:t>I speak what I have seen with My Father, and you do what you</w:t>
      </w:r>
      <w:r w:rsidR="00D5151A">
        <w:rPr>
          <w:szCs w:val="28"/>
        </w:rPr>
        <w:t xml:space="preserve"> have ﻿﻿seen with your father.” </w:t>
      </w:r>
      <w:r w:rsidR="009E3D17" w:rsidRPr="00697B63">
        <w:rPr>
          <w:szCs w:val="28"/>
        </w:rPr>
        <w:t xml:space="preserve">They answered and said to </w:t>
      </w:r>
      <w:r w:rsidR="00D5151A">
        <w:rPr>
          <w:szCs w:val="28"/>
        </w:rPr>
        <w:t>Him, ﻿﻿“Abraham is our father.”</w:t>
      </w:r>
    </w:p>
    <w:p w:rsidR="00D5151A" w:rsidRPr="001D3FA1" w:rsidRDefault="00D5151A" w:rsidP="00D5151A">
      <w:pPr>
        <w:ind w:left="990"/>
        <w:rPr>
          <w:sz w:val="22"/>
          <w:szCs w:val="28"/>
        </w:rPr>
      </w:pPr>
    </w:p>
    <w:p w:rsidR="009E3D17" w:rsidRPr="00697B63" w:rsidRDefault="00FE5594" w:rsidP="00D5151A">
      <w:pPr>
        <w:ind w:left="990"/>
        <w:rPr>
          <w:szCs w:val="28"/>
        </w:rPr>
      </w:pPr>
      <w:r w:rsidRPr="00697B63">
        <w:rPr>
          <w:szCs w:val="28"/>
        </w:rPr>
        <w:t>Wrong!</w:t>
      </w:r>
      <w:r w:rsidR="00074DB4" w:rsidRPr="00697B63">
        <w:rPr>
          <w:szCs w:val="28"/>
        </w:rPr>
        <w:t xml:space="preserve"> </w:t>
      </w:r>
      <w:r w:rsidR="00D5151A">
        <w:rPr>
          <w:szCs w:val="28"/>
        </w:rPr>
        <w:t xml:space="preserve">-- </w:t>
      </w:r>
      <w:r w:rsidR="00074DB4" w:rsidRPr="00697B63">
        <w:rPr>
          <w:szCs w:val="28"/>
        </w:rPr>
        <w:t xml:space="preserve">You don’t do the works of </w:t>
      </w:r>
      <w:r w:rsidR="00960E0F" w:rsidRPr="00697B63">
        <w:rPr>
          <w:szCs w:val="28"/>
        </w:rPr>
        <w:t>A</w:t>
      </w:r>
      <w:r w:rsidR="00074DB4" w:rsidRPr="00697B63">
        <w:rPr>
          <w:szCs w:val="28"/>
        </w:rPr>
        <w:t>braham</w:t>
      </w:r>
      <w:r w:rsidR="00960E0F" w:rsidRPr="00697B63">
        <w:rPr>
          <w:szCs w:val="28"/>
        </w:rPr>
        <w:t>.</w:t>
      </w:r>
    </w:p>
    <w:p w:rsidR="00960E0F" w:rsidRPr="001D3FA1" w:rsidRDefault="00960E0F" w:rsidP="00697B63">
      <w:pPr>
        <w:ind w:left="990" w:firstLine="360"/>
        <w:rPr>
          <w:sz w:val="20"/>
          <w:szCs w:val="28"/>
        </w:rPr>
      </w:pPr>
    </w:p>
    <w:p w:rsidR="00D5151A" w:rsidRDefault="00D5151A" w:rsidP="00D5151A">
      <w:pPr>
        <w:ind w:left="1080"/>
        <w:rPr>
          <w:szCs w:val="28"/>
        </w:rPr>
      </w:pPr>
      <w:r>
        <w:rPr>
          <w:szCs w:val="28"/>
        </w:rPr>
        <w:t>“</w:t>
      </w:r>
      <w:r w:rsidR="009E3D17" w:rsidRPr="00697B63">
        <w:rPr>
          <w:szCs w:val="28"/>
        </w:rPr>
        <w:t>Jesus said to them, ﻿﻿“If you were Abraham’s children, you</w:t>
      </w:r>
      <w:r>
        <w:rPr>
          <w:szCs w:val="28"/>
        </w:rPr>
        <w:t xml:space="preserve"> would do the works of Abraham.” (8:39)</w:t>
      </w:r>
    </w:p>
    <w:p w:rsidR="00D5151A" w:rsidRPr="001D3FA1" w:rsidRDefault="00D5151A" w:rsidP="00697B63">
      <w:pPr>
        <w:ind w:left="990"/>
        <w:rPr>
          <w:sz w:val="20"/>
          <w:szCs w:val="28"/>
        </w:rPr>
      </w:pPr>
    </w:p>
    <w:p w:rsidR="00235AE9" w:rsidRPr="00697B63" w:rsidRDefault="00084908" w:rsidP="00D5151A">
      <w:pPr>
        <w:ind w:left="990"/>
        <w:jc w:val="both"/>
        <w:rPr>
          <w:szCs w:val="28"/>
        </w:rPr>
      </w:pPr>
      <w:r w:rsidRPr="00697B63">
        <w:rPr>
          <w:szCs w:val="28"/>
        </w:rPr>
        <w:t xml:space="preserve">What did Abraham do when God showed up at his </w:t>
      </w:r>
      <w:r w:rsidR="00086EF5" w:rsidRPr="00697B63">
        <w:rPr>
          <w:szCs w:val="28"/>
        </w:rPr>
        <w:t>place</w:t>
      </w:r>
      <w:r w:rsidRPr="00697B63">
        <w:rPr>
          <w:szCs w:val="28"/>
        </w:rPr>
        <w:t>?</w:t>
      </w:r>
      <w:r w:rsidR="00867076" w:rsidRPr="00697B63">
        <w:rPr>
          <w:szCs w:val="28"/>
        </w:rPr>
        <w:t xml:space="preserve"> Gen. 18:1-15</w:t>
      </w:r>
      <w:r w:rsidR="000F5756" w:rsidRPr="00697B63">
        <w:rPr>
          <w:szCs w:val="28"/>
        </w:rPr>
        <w:t xml:space="preserve"> He invited them to dinner!</w:t>
      </w:r>
      <w:r w:rsidR="00D5151A">
        <w:rPr>
          <w:szCs w:val="28"/>
        </w:rPr>
        <w:t xml:space="preserve"> </w:t>
      </w:r>
      <w:r w:rsidR="00415A7C" w:rsidRPr="00697B63">
        <w:rPr>
          <w:szCs w:val="28"/>
        </w:rPr>
        <w:t>He h</w:t>
      </w:r>
      <w:r w:rsidR="00867076" w:rsidRPr="00697B63">
        <w:rPr>
          <w:szCs w:val="28"/>
        </w:rPr>
        <w:t>ad Sarah make some cakes from meal</w:t>
      </w:r>
      <w:r w:rsidR="00415A7C" w:rsidRPr="00697B63">
        <w:rPr>
          <w:szCs w:val="28"/>
        </w:rPr>
        <w:t>.</w:t>
      </w:r>
      <w:r w:rsidR="00D5151A">
        <w:rPr>
          <w:szCs w:val="28"/>
        </w:rPr>
        <w:t xml:space="preserve"> </w:t>
      </w:r>
      <w:r w:rsidR="00ED73D1" w:rsidRPr="00697B63">
        <w:rPr>
          <w:szCs w:val="28"/>
        </w:rPr>
        <w:t xml:space="preserve">A servant killed and cooked </w:t>
      </w:r>
      <w:r w:rsidR="00EA763D" w:rsidRPr="00697B63">
        <w:rPr>
          <w:szCs w:val="28"/>
        </w:rPr>
        <w:t>a calf.</w:t>
      </w:r>
      <w:r w:rsidR="00D5151A">
        <w:rPr>
          <w:szCs w:val="28"/>
        </w:rPr>
        <w:t xml:space="preserve"> </w:t>
      </w:r>
      <w:r w:rsidR="00EA763D" w:rsidRPr="00697B63">
        <w:rPr>
          <w:szCs w:val="28"/>
        </w:rPr>
        <w:t>He stood by them</w:t>
      </w:r>
      <w:r w:rsidR="001E0A1B" w:rsidRPr="00697B63">
        <w:rPr>
          <w:szCs w:val="28"/>
        </w:rPr>
        <w:t xml:space="preserve"> under the tree while they ate.</w:t>
      </w:r>
      <w:r w:rsidR="00D5151A">
        <w:rPr>
          <w:szCs w:val="28"/>
        </w:rPr>
        <w:t xml:space="preserve"> </w:t>
      </w:r>
      <w:r w:rsidR="00C56DF8" w:rsidRPr="00697B63">
        <w:rPr>
          <w:szCs w:val="28"/>
        </w:rPr>
        <w:t xml:space="preserve">One of them was none other than the </w:t>
      </w:r>
      <w:r w:rsidR="000A0588" w:rsidRPr="00697B63">
        <w:rPr>
          <w:szCs w:val="28"/>
        </w:rPr>
        <w:t>Pre-Incarnate</w:t>
      </w:r>
      <w:r w:rsidR="00B247E1" w:rsidRPr="00697B63">
        <w:rPr>
          <w:szCs w:val="28"/>
        </w:rPr>
        <w:t xml:space="preserve"> </w:t>
      </w:r>
      <w:r w:rsidR="009B4500" w:rsidRPr="00697B63">
        <w:rPr>
          <w:szCs w:val="28"/>
        </w:rPr>
        <w:t>Christ</w:t>
      </w:r>
      <w:r w:rsidR="000A0588" w:rsidRPr="00697B63">
        <w:rPr>
          <w:szCs w:val="28"/>
        </w:rPr>
        <w:t xml:space="preserve">. </w:t>
      </w:r>
      <w:r w:rsidR="00B959A3" w:rsidRPr="00697B63">
        <w:rPr>
          <w:szCs w:val="28"/>
        </w:rPr>
        <w:t>Now they are trying to kill Him.</w:t>
      </w:r>
    </w:p>
    <w:p w:rsidR="00F944B3" w:rsidRPr="001D3FA1" w:rsidRDefault="00F944B3" w:rsidP="00697B63">
      <w:pPr>
        <w:ind w:left="990" w:firstLine="360"/>
        <w:rPr>
          <w:sz w:val="20"/>
          <w:szCs w:val="28"/>
        </w:rPr>
      </w:pPr>
    </w:p>
    <w:p w:rsidR="00B6347B" w:rsidRPr="00697B63" w:rsidRDefault="00D5151A" w:rsidP="001D3FA1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35AE9" w:rsidRPr="00697B63">
        <w:rPr>
          <w:szCs w:val="28"/>
        </w:rPr>
        <w:t xml:space="preserve">But now you seek to kill </w:t>
      </w:r>
      <w:proofErr w:type="gramStart"/>
      <w:r w:rsidR="00235AE9" w:rsidRPr="00697B63">
        <w:rPr>
          <w:szCs w:val="28"/>
        </w:rPr>
        <w:t>Me</w:t>
      </w:r>
      <w:proofErr w:type="gramEnd"/>
      <w:r w:rsidR="00235AE9" w:rsidRPr="00697B63">
        <w:rPr>
          <w:szCs w:val="28"/>
        </w:rPr>
        <w:t xml:space="preserve">, a Man who has told you the truth ﻿﻿which I heard from God. Abraham did not do this. </w:t>
      </w:r>
      <w:r w:rsidR="00B6347B" w:rsidRPr="00697B63">
        <w:rPr>
          <w:szCs w:val="28"/>
        </w:rPr>
        <w:t xml:space="preserve">You do the deeds of your father.” </w:t>
      </w:r>
      <w:r>
        <w:rPr>
          <w:szCs w:val="28"/>
        </w:rPr>
        <w:t>(8:40-41a)</w:t>
      </w:r>
    </w:p>
    <w:p w:rsidR="001A48C6" w:rsidRPr="00697B63" w:rsidRDefault="001A48C6" w:rsidP="00D5151A">
      <w:pPr>
        <w:ind w:left="990"/>
        <w:rPr>
          <w:szCs w:val="28"/>
        </w:rPr>
      </w:pPr>
      <w:r w:rsidRPr="00697B63">
        <w:rPr>
          <w:szCs w:val="28"/>
        </w:rPr>
        <w:lastRenderedPageBreak/>
        <w:t xml:space="preserve">Later, </w:t>
      </w:r>
      <w:r w:rsidR="006A7199" w:rsidRPr="00697B63">
        <w:rPr>
          <w:szCs w:val="28"/>
        </w:rPr>
        <w:t>He will identify their father</w:t>
      </w:r>
      <w:r w:rsidR="00D75D97" w:rsidRPr="00697B63">
        <w:rPr>
          <w:szCs w:val="28"/>
        </w:rPr>
        <w:t xml:space="preserve"> as</w:t>
      </w:r>
      <w:r w:rsidR="00436D17" w:rsidRPr="00697B63">
        <w:rPr>
          <w:szCs w:val="28"/>
        </w:rPr>
        <w:t xml:space="preserve"> the devil</w:t>
      </w:r>
      <w:r w:rsidR="00D75D97" w:rsidRPr="00697B63">
        <w:rPr>
          <w:szCs w:val="28"/>
        </w:rPr>
        <w:t>.</w:t>
      </w:r>
    </w:p>
    <w:p w:rsidR="00B6347B" w:rsidRPr="00697B63" w:rsidRDefault="00B6347B" w:rsidP="00697B63">
      <w:pPr>
        <w:ind w:left="990"/>
        <w:rPr>
          <w:szCs w:val="28"/>
        </w:rPr>
      </w:pPr>
    </w:p>
    <w:p w:rsidR="00094BC3" w:rsidRPr="00DD6F5C" w:rsidRDefault="00094BC3" w:rsidP="00697B63">
      <w:pPr>
        <w:ind w:left="360"/>
        <w:rPr>
          <w:sz w:val="28"/>
          <w:szCs w:val="28"/>
        </w:rPr>
      </w:pPr>
      <w:r w:rsidRPr="00DD6F5C">
        <w:rPr>
          <w:sz w:val="28"/>
          <w:szCs w:val="28"/>
        </w:rPr>
        <w:t xml:space="preserve">D. Their </w:t>
      </w:r>
      <w:r w:rsidR="00210171" w:rsidRPr="00DD6F5C">
        <w:rPr>
          <w:sz w:val="28"/>
          <w:szCs w:val="28"/>
        </w:rPr>
        <w:t xml:space="preserve">Blasphemy – </w:t>
      </w:r>
      <w:r w:rsidR="00697B63">
        <w:rPr>
          <w:sz w:val="28"/>
          <w:szCs w:val="28"/>
        </w:rPr>
        <w:t>8:</w:t>
      </w:r>
      <w:r w:rsidR="00210171" w:rsidRPr="00DD6F5C">
        <w:rPr>
          <w:sz w:val="28"/>
          <w:szCs w:val="28"/>
        </w:rPr>
        <w:t>41b-43</w:t>
      </w:r>
    </w:p>
    <w:p w:rsidR="00697B63" w:rsidRPr="00D5151A" w:rsidRDefault="00C90085" w:rsidP="001A77AC">
      <w:pPr>
        <w:rPr>
          <w:sz w:val="20"/>
          <w:szCs w:val="28"/>
        </w:rPr>
      </w:pPr>
      <w:r w:rsidRPr="00DD6F5C">
        <w:rPr>
          <w:sz w:val="28"/>
          <w:szCs w:val="28"/>
        </w:rPr>
        <w:tab/>
      </w:r>
      <w:r w:rsidRPr="00DD6F5C">
        <w:rPr>
          <w:sz w:val="28"/>
          <w:szCs w:val="28"/>
        </w:rPr>
        <w:tab/>
      </w:r>
    </w:p>
    <w:p w:rsidR="00C90085" w:rsidRPr="00DD6F5C" w:rsidRDefault="00D5151A" w:rsidP="00697B63">
      <w:pPr>
        <w:ind w:left="720"/>
        <w:rPr>
          <w:sz w:val="28"/>
          <w:szCs w:val="28"/>
        </w:rPr>
      </w:pPr>
      <w:r>
        <w:rPr>
          <w:sz w:val="28"/>
          <w:szCs w:val="28"/>
        </w:rPr>
        <w:t>1. Their A</w:t>
      </w:r>
      <w:r w:rsidR="00C90085" w:rsidRPr="00DD6F5C">
        <w:rPr>
          <w:sz w:val="28"/>
          <w:szCs w:val="28"/>
        </w:rPr>
        <w:t xml:space="preserve">ccusation – </w:t>
      </w:r>
      <w:r w:rsidR="00697B63">
        <w:rPr>
          <w:sz w:val="28"/>
          <w:szCs w:val="28"/>
        </w:rPr>
        <w:t>8:</w:t>
      </w:r>
      <w:r w:rsidR="00C90085" w:rsidRPr="00DD6F5C">
        <w:rPr>
          <w:sz w:val="28"/>
          <w:szCs w:val="28"/>
        </w:rPr>
        <w:t>41b</w:t>
      </w:r>
    </w:p>
    <w:p w:rsidR="00697B63" w:rsidRPr="001D3FA1" w:rsidRDefault="00697B63" w:rsidP="00697B63">
      <w:pPr>
        <w:ind w:left="990"/>
        <w:rPr>
          <w:sz w:val="20"/>
          <w:szCs w:val="28"/>
        </w:rPr>
      </w:pPr>
    </w:p>
    <w:p w:rsidR="00F3200C" w:rsidRPr="00697B63" w:rsidRDefault="00D5151A" w:rsidP="00D5151A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41A1E" w:rsidRPr="00697B63">
        <w:rPr>
          <w:szCs w:val="28"/>
        </w:rPr>
        <w:t>Then they said to Him, “We were not born of fornication; ﻿﻿we have one Father—God.”</w:t>
      </w:r>
    </w:p>
    <w:p w:rsidR="00746BA2" w:rsidRPr="00697B63" w:rsidRDefault="00746BA2" w:rsidP="00697B63">
      <w:pPr>
        <w:ind w:left="990"/>
        <w:rPr>
          <w:szCs w:val="28"/>
        </w:rPr>
      </w:pPr>
    </w:p>
    <w:p w:rsidR="007077F5" w:rsidRPr="00697B63" w:rsidRDefault="007D7A2F" w:rsidP="00D5151A">
      <w:pPr>
        <w:ind w:left="990"/>
        <w:jc w:val="both"/>
        <w:rPr>
          <w:szCs w:val="28"/>
        </w:rPr>
      </w:pPr>
      <w:r w:rsidRPr="00697B63">
        <w:rPr>
          <w:szCs w:val="28"/>
        </w:rPr>
        <w:t>“</w:t>
      </w:r>
      <w:proofErr w:type="gramStart"/>
      <w:r w:rsidRPr="00697B63">
        <w:rPr>
          <w:szCs w:val="28"/>
        </w:rPr>
        <w:t>not</w:t>
      </w:r>
      <w:proofErr w:type="gramEnd"/>
      <w:r w:rsidRPr="00697B63">
        <w:rPr>
          <w:szCs w:val="28"/>
        </w:rPr>
        <w:t xml:space="preserve"> born of fornication” </w:t>
      </w:r>
      <w:r w:rsidR="00437C6B" w:rsidRPr="00697B63">
        <w:rPr>
          <w:szCs w:val="28"/>
        </w:rPr>
        <w:t xml:space="preserve">may be a </w:t>
      </w:r>
      <w:r w:rsidR="009C314F" w:rsidRPr="00697B63">
        <w:rPr>
          <w:szCs w:val="28"/>
        </w:rPr>
        <w:t>slam against Jesus’ b</w:t>
      </w:r>
      <w:r w:rsidR="00BF580C" w:rsidRPr="00697B63">
        <w:rPr>
          <w:szCs w:val="28"/>
        </w:rPr>
        <w:t>irth. The records were in the temple and they had access to them.</w:t>
      </w:r>
      <w:r w:rsidR="00D5151A">
        <w:rPr>
          <w:szCs w:val="28"/>
        </w:rPr>
        <w:t xml:space="preserve"> </w:t>
      </w:r>
      <w:r w:rsidR="007077F5" w:rsidRPr="00697B63">
        <w:rPr>
          <w:szCs w:val="28"/>
        </w:rPr>
        <w:t xml:space="preserve">If this </w:t>
      </w:r>
      <w:r w:rsidR="005A7DB2" w:rsidRPr="00697B63">
        <w:rPr>
          <w:szCs w:val="28"/>
        </w:rPr>
        <w:t>were</w:t>
      </w:r>
      <w:r w:rsidR="007077F5" w:rsidRPr="00697B63">
        <w:rPr>
          <w:szCs w:val="28"/>
        </w:rPr>
        <w:t xml:space="preserve"> a slur against His birth, it would not be hard to learn of Mary’s situation</w:t>
      </w:r>
      <w:proofErr w:type="gramStart"/>
      <w:r w:rsidR="007077F5" w:rsidRPr="00697B63">
        <w:rPr>
          <w:szCs w:val="28"/>
        </w:rPr>
        <w:t>.</w:t>
      </w:r>
      <w:r w:rsidR="00302CFF" w:rsidRPr="00697B63">
        <w:rPr>
          <w:szCs w:val="28"/>
        </w:rPr>
        <w:t>(</w:t>
      </w:r>
      <w:proofErr w:type="gramEnd"/>
      <w:r w:rsidR="00302CFF" w:rsidRPr="00697B63">
        <w:rPr>
          <w:szCs w:val="28"/>
        </w:rPr>
        <w:t>Matt.1and Luke1)</w:t>
      </w:r>
      <w:r w:rsidR="00D5151A">
        <w:rPr>
          <w:szCs w:val="28"/>
        </w:rPr>
        <w:t xml:space="preserve"> </w:t>
      </w:r>
      <w:r w:rsidR="007077F5" w:rsidRPr="00697B63">
        <w:rPr>
          <w:szCs w:val="28"/>
        </w:rPr>
        <w:t>All they need</w:t>
      </w:r>
      <w:r w:rsidR="00C33211" w:rsidRPr="00697B63">
        <w:rPr>
          <w:szCs w:val="28"/>
        </w:rPr>
        <w:t>ed</w:t>
      </w:r>
      <w:r w:rsidR="007077F5" w:rsidRPr="00697B63">
        <w:rPr>
          <w:szCs w:val="28"/>
        </w:rPr>
        <w:t xml:space="preserve"> to do is to go to Galilee and ask around from those who were there 30 years ago.</w:t>
      </w:r>
    </w:p>
    <w:p w:rsidR="007077F5" w:rsidRPr="00697B63" w:rsidRDefault="007077F5" w:rsidP="00697B63">
      <w:pPr>
        <w:ind w:left="990"/>
        <w:rPr>
          <w:szCs w:val="28"/>
        </w:rPr>
      </w:pPr>
    </w:p>
    <w:p w:rsidR="00831AB2" w:rsidRPr="00697B63" w:rsidRDefault="00BF580C" w:rsidP="00D5151A">
      <w:pPr>
        <w:ind w:left="990"/>
        <w:jc w:val="both"/>
        <w:rPr>
          <w:szCs w:val="28"/>
        </w:rPr>
      </w:pPr>
      <w:r w:rsidRPr="00697B63">
        <w:rPr>
          <w:szCs w:val="28"/>
        </w:rPr>
        <w:t xml:space="preserve">But, </w:t>
      </w:r>
      <w:r w:rsidR="007077F5" w:rsidRPr="00697B63">
        <w:rPr>
          <w:szCs w:val="28"/>
        </w:rPr>
        <w:t xml:space="preserve">they </w:t>
      </w:r>
      <w:r w:rsidRPr="00697B63">
        <w:rPr>
          <w:szCs w:val="28"/>
        </w:rPr>
        <w:t>seem to be trying to ev</w:t>
      </w:r>
      <w:r w:rsidR="00F636BE" w:rsidRPr="00697B63">
        <w:rPr>
          <w:szCs w:val="28"/>
        </w:rPr>
        <w:t>ade Jesus’ point that they</w:t>
      </w:r>
      <w:r w:rsidR="00A27AD3" w:rsidRPr="00697B63">
        <w:rPr>
          <w:szCs w:val="28"/>
        </w:rPr>
        <w:t xml:space="preserve"> </w:t>
      </w:r>
      <w:r w:rsidR="00F636BE" w:rsidRPr="00697B63">
        <w:rPr>
          <w:szCs w:val="28"/>
        </w:rPr>
        <w:t>were not living like their</w:t>
      </w:r>
      <w:r w:rsidR="00831AB2" w:rsidRPr="00697B63">
        <w:rPr>
          <w:szCs w:val="28"/>
        </w:rPr>
        <w:t xml:space="preserve"> “f</w:t>
      </w:r>
      <w:r w:rsidR="00F636BE" w:rsidRPr="00697B63">
        <w:rPr>
          <w:szCs w:val="28"/>
        </w:rPr>
        <w:t>ather</w:t>
      </w:r>
      <w:r w:rsidR="00831AB2" w:rsidRPr="00697B63">
        <w:rPr>
          <w:szCs w:val="28"/>
        </w:rPr>
        <w:t>” Abraham.</w:t>
      </w:r>
      <w:r w:rsidR="00D5151A">
        <w:rPr>
          <w:szCs w:val="28"/>
        </w:rPr>
        <w:t xml:space="preserve"> </w:t>
      </w:r>
      <w:r w:rsidR="00A27AD3" w:rsidRPr="00697B63">
        <w:rPr>
          <w:szCs w:val="28"/>
        </w:rPr>
        <w:t>So they claim only one Father, God.</w:t>
      </w:r>
    </w:p>
    <w:p w:rsidR="00D5151A" w:rsidRDefault="00D5151A" w:rsidP="00697B63">
      <w:pPr>
        <w:ind w:left="990"/>
        <w:rPr>
          <w:szCs w:val="28"/>
        </w:rPr>
      </w:pPr>
    </w:p>
    <w:p w:rsidR="00F3200C" w:rsidRPr="00697B63" w:rsidRDefault="004039DF" w:rsidP="00D5151A">
      <w:pPr>
        <w:ind w:left="990"/>
        <w:jc w:val="both"/>
        <w:rPr>
          <w:szCs w:val="28"/>
        </w:rPr>
      </w:pPr>
      <w:r w:rsidRPr="00697B63">
        <w:rPr>
          <w:szCs w:val="28"/>
        </w:rPr>
        <w:t>They played what they saw as the “trump” card.</w:t>
      </w:r>
      <w:r w:rsidR="00D5151A">
        <w:rPr>
          <w:szCs w:val="28"/>
        </w:rPr>
        <w:t xml:space="preserve"> </w:t>
      </w:r>
      <w:r w:rsidR="00436D17" w:rsidRPr="00697B63">
        <w:rPr>
          <w:szCs w:val="28"/>
        </w:rPr>
        <w:t>Using the name “</w:t>
      </w:r>
      <w:r w:rsidR="00FD6FB5" w:rsidRPr="00697B63">
        <w:rPr>
          <w:szCs w:val="28"/>
        </w:rPr>
        <w:t>Abraham” didn’t work, so</w:t>
      </w:r>
      <w:r w:rsidR="00F3200C" w:rsidRPr="00697B63">
        <w:rPr>
          <w:szCs w:val="28"/>
        </w:rPr>
        <w:t xml:space="preserve"> now</w:t>
      </w:r>
      <w:r w:rsidR="00FD6FB5" w:rsidRPr="00697B63">
        <w:rPr>
          <w:szCs w:val="28"/>
        </w:rPr>
        <w:t xml:space="preserve"> they will use </w:t>
      </w:r>
      <w:r w:rsidR="00BA5DDB" w:rsidRPr="00697B63">
        <w:rPr>
          <w:szCs w:val="28"/>
        </w:rPr>
        <w:t xml:space="preserve">the word </w:t>
      </w:r>
      <w:r w:rsidR="00FD6FB5" w:rsidRPr="00697B63">
        <w:rPr>
          <w:szCs w:val="28"/>
        </w:rPr>
        <w:t>“God</w:t>
      </w:r>
      <w:r w:rsidR="00BA5DDB" w:rsidRPr="00697B63">
        <w:rPr>
          <w:szCs w:val="28"/>
        </w:rPr>
        <w:t>.</w:t>
      </w:r>
      <w:r w:rsidR="00FD6FB5" w:rsidRPr="00697B63">
        <w:rPr>
          <w:szCs w:val="28"/>
        </w:rPr>
        <w:t>”</w:t>
      </w:r>
      <w:r w:rsidR="00BA5DDB" w:rsidRPr="00697B63">
        <w:rPr>
          <w:szCs w:val="28"/>
        </w:rPr>
        <w:t xml:space="preserve"> </w:t>
      </w:r>
      <w:r w:rsidR="00D5151A">
        <w:rPr>
          <w:szCs w:val="28"/>
        </w:rPr>
        <w:t>-- Wrong A</w:t>
      </w:r>
      <w:r w:rsidR="00F3200C" w:rsidRPr="00697B63">
        <w:rPr>
          <w:szCs w:val="28"/>
        </w:rPr>
        <w:t>gain!</w:t>
      </w:r>
    </w:p>
    <w:p w:rsidR="00697B63" w:rsidRDefault="00B17A11" w:rsidP="001A77AC">
      <w:pPr>
        <w:rPr>
          <w:sz w:val="28"/>
          <w:szCs w:val="28"/>
        </w:rPr>
      </w:pPr>
      <w:r w:rsidRPr="00DD6F5C">
        <w:rPr>
          <w:sz w:val="28"/>
          <w:szCs w:val="28"/>
        </w:rPr>
        <w:tab/>
      </w:r>
      <w:r w:rsidRPr="00DD6F5C">
        <w:rPr>
          <w:sz w:val="28"/>
          <w:szCs w:val="28"/>
        </w:rPr>
        <w:tab/>
      </w:r>
    </w:p>
    <w:p w:rsidR="00BA5DDB" w:rsidRPr="00DD6F5C" w:rsidRDefault="00B17A11" w:rsidP="00697B63">
      <w:pPr>
        <w:ind w:left="720"/>
        <w:rPr>
          <w:sz w:val="28"/>
          <w:szCs w:val="28"/>
        </w:rPr>
      </w:pPr>
      <w:r w:rsidRPr="00DD6F5C">
        <w:rPr>
          <w:sz w:val="28"/>
          <w:szCs w:val="28"/>
        </w:rPr>
        <w:t>2. Their</w:t>
      </w:r>
      <w:r w:rsidR="00C254C4" w:rsidRPr="00DD6F5C">
        <w:rPr>
          <w:sz w:val="28"/>
          <w:szCs w:val="28"/>
        </w:rPr>
        <w:t xml:space="preserve"> A</w:t>
      </w:r>
      <w:r w:rsidR="00697B63">
        <w:rPr>
          <w:sz w:val="28"/>
          <w:szCs w:val="28"/>
        </w:rPr>
        <w:t>c</w:t>
      </w:r>
      <w:r w:rsidR="00C254C4" w:rsidRPr="00DD6F5C">
        <w:rPr>
          <w:sz w:val="28"/>
          <w:szCs w:val="28"/>
        </w:rPr>
        <w:t xml:space="preserve">countability – </w:t>
      </w:r>
      <w:r w:rsidR="00697B63">
        <w:rPr>
          <w:sz w:val="28"/>
          <w:szCs w:val="28"/>
        </w:rPr>
        <w:t>8:</w:t>
      </w:r>
      <w:r w:rsidR="00C254C4" w:rsidRPr="00DD6F5C">
        <w:rPr>
          <w:sz w:val="28"/>
          <w:szCs w:val="28"/>
        </w:rPr>
        <w:t>42-43</w:t>
      </w:r>
    </w:p>
    <w:p w:rsidR="00697B63" w:rsidRPr="001D3FA1" w:rsidRDefault="00841F8C" w:rsidP="00697B63">
      <w:pPr>
        <w:ind w:left="990"/>
        <w:rPr>
          <w:sz w:val="18"/>
          <w:szCs w:val="28"/>
          <w:vertAlign w:val="superscript"/>
        </w:rPr>
      </w:pPr>
      <w:r w:rsidRPr="001D3FA1">
        <w:rPr>
          <w:sz w:val="20"/>
          <w:szCs w:val="28"/>
          <w:vertAlign w:val="superscript"/>
        </w:rPr>
        <w:t>﻿</w:t>
      </w:r>
    </w:p>
    <w:p w:rsidR="00841F8C" w:rsidRPr="00697B63" w:rsidRDefault="00D5151A" w:rsidP="001D3FA1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841F8C" w:rsidRPr="00697B63">
        <w:rPr>
          <w:szCs w:val="28"/>
        </w:rPr>
        <w:t xml:space="preserve">Jesus said to them, ﻿﻿“If God were your Father, you would love </w:t>
      </w:r>
      <w:proofErr w:type="gramStart"/>
      <w:r w:rsidR="00841F8C" w:rsidRPr="00697B63">
        <w:rPr>
          <w:szCs w:val="28"/>
        </w:rPr>
        <w:t>Me</w:t>
      </w:r>
      <w:proofErr w:type="gramEnd"/>
      <w:r w:rsidR="00841F8C" w:rsidRPr="00697B63">
        <w:rPr>
          <w:szCs w:val="28"/>
        </w:rPr>
        <w:t xml:space="preserve">, for ﻿﻿I proceeded forth and came from God; ﻿﻿nor have I </w:t>
      </w:r>
      <w:r>
        <w:rPr>
          <w:szCs w:val="28"/>
        </w:rPr>
        <w:t xml:space="preserve">come of Myself, but He sent Me. </w:t>
      </w:r>
      <w:r w:rsidR="00841F8C" w:rsidRPr="00697B63">
        <w:rPr>
          <w:szCs w:val="28"/>
        </w:rPr>
        <w:t xml:space="preserve">Why do you not understand </w:t>
      </w:r>
      <w:proofErr w:type="gramStart"/>
      <w:r w:rsidR="00841F8C" w:rsidRPr="00697B63">
        <w:rPr>
          <w:szCs w:val="28"/>
        </w:rPr>
        <w:t>My</w:t>
      </w:r>
      <w:proofErr w:type="gramEnd"/>
      <w:r w:rsidR="00841F8C" w:rsidRPr="00697B63">
        <w:rPr>
          <w:szCs w:val="28"/>
        </w:rPr>
        <w:t xml:space="preserve"> speech? Because you are not able to listen to </w:t>
      </w:r>
      <w:proofErr w:type="gramStart"/>
      <w:r w:rsidR="00841F8C" w:rsidRPr="00697B63">
        <w:rPr>
          <w:szCs w:val="28"/>
        </w:rPr>
        <w:t>My</w:t>
      </w:r>
      <w:proofErr w:type="gramEnd"/>
      <w:r w:rsidR="00841F8C" w:rsidRPr="00697B63">
        <w:rPr>
          <w:szCs w:val="28"/>
        </w:rPr>
        <w:t xml:space="preserve"> word.</w:t>
      </w:r>
      <w:r>
        <w:rPr>
          <w:szCs w:val="28"/>
        </w:rPr>
        <w:t>”</w:t>
      </w:r>
    </w:p>
    <w:p w:rsidR="003F17A9" w:rsidRPr="00697B63" w:rsidRDefault="003F17A9" w:rsidP="001D3FA1">
      <w:pPr>
        <w:ind w:left="990"/>
        <w:jc w:val="both"/>
        <w:rPr>
          <w:szCs w:val="28"/>
        </w:rPr>
      </w:pPr>
    </w:p>
    <w:p w:rsidR="003F17A9" w:rsidRPr="00697B63" w:rsidRDefault="00D5151A" w:rsidP="001D3FA1">
      <w:pPr>
        <w:ind w:left="990"/>
        <w:jc w:val="both"/>
        <w:rPr>
          <w:szCs w:val="28"/>
        </w:rPr>
      </w:pPr>
      <w:r w:rsidRPr="001D3FA1">
        <w:rPr>
          <w:szCs w:val="28"/>
          <w:u w:val="single"/>
        </w:rPr>
        <w:t>Question</w:t>
      </w:r>
      <w:r>
        <w:rPr>
          <w:szCs w:val="28"/>
        </w:rPr>
        <w:t>:</w:t>
      </w:r>
      <w:r w:rsidR="007C55CC" w:rsidRPr="00697B63">
        <w:rPr>
          <w:szCs w:val="28"/>
        </w:rPr>
        <w:t xml:space="preserve"> </w:t>
      </w:r>
      <w:r w:rsidR="003F17A9" w:rsidRPr="00697B63">
        <w:rPr>
          <w:szCs w:val="28"/>
        </w:rPr>
        <w:t>Why were they not able to listen</w:t>
      </w:r>
      <w:r w:rsidR="003C7B73" w:rsidRPr="00697B63">
        <w:rPr>
          <w:szCs w:val="28"/>
        </w:rPr>
        <w:t>?</w:t>
      </w:r>
    </w:p>
    <w:p w:rsidR="00697B63" w:rsidRPr="001D3FA1" w:rsidRDefault="00697B63" w:rsidP="001D3FA1">
      <w:pPr>
        <w:ind w:left="990"/>
        <w:jc w:val="both"/>
        <w:rPr>
          <w:sz w:val="20"/>
          <w:szCs w:val="28"/>
        </w:rPr>
      </w:pPr>
    </w:p>
    <w:p w:rsidR="003C7B73" w:rsidRPr="00697B63" w:rsidRDefault="003C7B73" w:rsidP="001D3FA1">
      <w:pPr>
        <w:ind w:left="990"/>
        <w:jc w:val="both"/>
        <w:rPr>
          <w:szCs w:val="28"/>
        </w:rPr>
      </w:pPr>
      <w:r w:rsidRPr="00697B63">
        <w:rPr>
          <w:szCs w:val="28"/>
        </w:rPr>
        <w:t>John 7:17</w:t>
      </w:r>
    </w:p>
    <w:p w:rsidR="00D207F9" w:rsidRPr="00697B63" w:rsidRDefault="00D207F9" w:rsidP="001D3FA1">
      <w:pPr>
        <w:ind w:left="1080"/>
        <w:jc w:val="both"/>
        <w:rPr>
          <w:szCs w:val="28"/>
        </w:rPr>
      </w:pPr>
      <w:r w:rsidRPr="00697B63">
        <w:rPr>
          <w:szCs w:val="28"/>
          <w:vertAlign w:val="superscript"/>
        </w:rPr>
        <w:t>﻿</w:t>
      </w:r>
      <w:proofErr w:type="gramStart"/>
      <w:r w:rsidR="001D3FA1">
        <w:rPr>
          <w:szCs w:val="28"/>
        </w:rPr>
        <w:t>“</w:t>
      </w:r>
      <w:r w:rsidRPr="00697B63">
        <w:rPr>
          <w:szCs w:val="28"/>
        </w:rPr>
        <w:t>﻿﻿If</w:t>
      </w:r>
      <w:proofErr w:type="gramEnd"/>
      <w:r w:rsidRPr="00697B63">
        <w:rPr>
          <w:szCs w:val="28"/>
        </w:rPr>
        <w:t xml:space="preserve"> anyone wills to do His will, he shall know concerning the doctrine, whether it is from God or </w:t>
      </w:r>
      <w:r w:rsidRPr="00697B63">
        <w:rPr>
          <w:i/>
          <w:iCs/>
          <w:szCs w:val="28"/>
        </w:rPr>
        <w:t>whether</w:t>
      </w:r>
      <w:r w:rsidRPr="00697B63">
        <w:rPr>
          <w:szCs w:val="28"/>
        </w:rPr>
        <w:t xml:space="preserve"> I speak on My own </w:t>
      </w:r>
      <w:r w:rsidRPr="00697B63">
        <w:rPr>
          <w:i/>
          <w:iCs/>
          <w:szCs w:val="28"/>
        </w:rPr>
        <w:t>authority.</w:t>
      </w:r>
      <w:r w:rsidR="001D3FA1">
        <w:rPr>
          <w:szCs w:val="28"/>
        </w:rPr>
        <w:t>”</w:t>
      </w:r>
    </w:p>
    <w:p w:rsidR="001D3FA1" w:rsidRDefault="000F66D4" w:rsidP="001D3FA1">
      <w:pPr>
        <w:ind w:left="990"/>
        <w:jc w:val="both"/>
        <w:rPr>
          <w:szCs w:val="28"/>
        </w:rPr>
      </w:pPr>
      <w:r w:rsidRPr="00697B63">
        <w:rPr>
          <w:szCs w:val="28"/>
        </w:rPr>
        <w:tab/>
      </w:r>
    </w:p>
    <w:p w:rsidR="00D207F9" w:rsidRPr="00697B63" w:rsidRDefault="000F66D4" w:rsidP="001D3FA1">
      <w:pPr>
        <w:ind w:left="990"/>
        <w:jc w:val="both"/>
        <w:rPr>
          <w:szCs w:val="28"/>
        </w:rPr>
      </w:pPr>
      <w:r w:rsidRPr="00697B63">
        <w:rPr>
          <w:szCs w:val="28"/>
        </w:rPr>
        <w:t>They didn’t get that way by themselves</w:t>
      </w:r>
      <w:r w:rsidR="002D3474" w:rsidRPr="00697B63">
        <w:rPr>
          <w:szCs w:val="28"/>
        </w:rPr>
        <w:t xml:space="preserve">; someone was deceiving them – their father, the devil. </w:t>
      </w:r>
    </w:p>
    <w:p w:rsidR="005823AC" w:rsidRPr="00697B63" w:rsidRDefault="005823AC" w:rsidP="001D3FA1">
      <w:pPr>
        <w:rPr>
          <w:szCs w:val="28"/>
        </w:rPr>
      </w:pPr>
    </w:p>
    <w:p w:rsidR="00210171" w:rsidRPr="00DD6F5C" w:rsidRDefault="00210171" w:rsidP="00697B63">
      <w:pPr>
        <w:ind w:left="360"/>
        <w:rPr>
          <w:sz w:val="28"/>
          <w:szCs w:val="28"/>
        </w:rPr>
      </w:pPr>
      <w:r w:rsidRPr="00DD6F5C">
        <w:rPr>
          <w:sz w:val="28"/>
          <w:szCs w:val="28"/>
        </w:rPr>
        <w:t xml:space="preserve">E.  Their </w:t>
      </w:r>
      <w:r w:rsidR="004B6592" w:rsidRPr="00DD6F5C">
        <w:rPr>
          <w:sz w:val="28"/>
          <w:szCs w:val="28"/>
        </w:rPr>
        <w:t>Boss</w:t>
      </w:r>
      <w:r w:rsidRPr="00DD6F5C">
        <w:rPr>
          <w:sz w:val="28"/>
          <w:szCs w:val="28"/>
        </w:rPr>
        <w:t xml:space="preserve"> </w:t>
      </w:r>
      <w:r w:rsidR="00193BA8" w:rsidRPr="00DD6F5C">
        <w:rPr>
          <w:sz w:val="28"/>
          <w:szCs w:val="28"/>
        </w:rPr>
        <w:t>–</w:t>
      </w:r>
      <w:r w:rsidRPr="00DD6F5C">
        <w:rPr>
          <w:sz w:val="28"/>
          <w:szCs w:val="28"/>
        </w:rPr>
        <w:t xml:space="preserve"> </w:t>
      </w:r>
      <w:r w:rsidR="00697B63">
        <w:rPr>
          <w:sz w:val="28"/>
          <w:szCs w:val="28"/>
        </w:rPr>
        <w:t>8:</w:t>
      </w:r>
      <w:r w:rsidR="00193BA8" w:rsidRPr="00DD6F5C">
        <w:rPr>
          <w:sz w:val="28"/>
          <w:szCs w:val="28"/>
        </w:rPr>
        <w:t>44-45</w:t>
      </w:r>
      <w:r w:rsidR="00BD0EF9" w:rsidRPr="00DD6F5C">
        <w:rPr>
          <w:sz w:val="28"/>
          <w:szCs w:val="28"/>
        </w:rPr>
        <w:t xml:space="preserve"> </w:t>
      </w:r>
    </w:p>
    <w:p w:rsidR="00697B63" w:rsidRPr="001D3FA1" w:rsidRDefault="00AA6624" w:rsidP="001A77AC">
      <w:pPr>
        <w:rPr>
          <w:sz w:val="20"/>
          <w:szCs w:val="28"/>
        </w:rPr>
      </w:pPr>
      <w:r w:rsidRPr="001D3FA1">
        <w:rPr>
          <w:sz w:val="20"/>
          <w:szCs w:val="28"/>
        </w:rPr>
        <w:tab/>
      </w:r>
      <w:r w:rsidRPr="001D3FA1">
        <w:rPr>
          <w:sz w:val="20"/>
          <w:szCs w:val="28"/>
        </w:rPr>
        <w:tab/>
      </w:r>
    </w:p>
    <w:p w:rsidR="00AA6624" w:rsidRPr="00DD6F5C" w:rsidRDefault="001D3FA1" w:rsidP="00697B6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The Truth is </w:t>
      </w:r>
      <w:proofErr w:type="gramStart"/>
      <w:r>
        <w:rPr>
          <w:sz w:val="28"/>
          <w:szCs w:val="28"/>
        </w:rPr>
        <w:t>E</w:t>
      </w:r>
      <w:r w:rsidR="00AA6624" w:rsidRPr="00DD6F5C">
        <w:rPr>
          <w:sz w:val="28"/>
          <w:szCs w:val="28"/>
        </w:rPr>
        <w:t>xposed</w:t>
      </w:r>
      <w:proofErr w:type="gramEnd"/>
      <w:r w:rsidR="00AA6624" w:rsidRPr="00DD6F5C">
        <w:rPr>
          <w:sz w:val="28"/>
          <w:szCs w:val="28"/>
        </w:rPr>
        <w:t xml:space="preserve"> </w:t>
      </w:r>
      <w:r w:rsidR="00290AD3" w:rsidRPr="00DD6F5C">
        <w:rPr>
          <w:sz w:val="28"/>
          <w:szCs w:val="28"/>
        </w:rPr>
        <w:t>by Jesus –</w:t>
      </w:r>
      <w:r w:rsidR="00AA6624" w:rsidRPr="00DD6F5C">
        <w:rPr>
          <w:sz w:val="28"/>
          <w:szCs w:val="28"/>
        </w:rPr>
        <w:t xml:space="preserve"> </w:t>
      </w:r>
      <w:r w:rsidR="00697B63">
        <w:rPr>
          <w:sz w:val="28"/>
          <w:szCs w:val="28"/>
        </w:rPr>
        <w:t>8:</w:t>
      </w:r>
      <w:r w:rsidR="00290AD3" w:rsidRPr="00DD6F5C">
        <w:rPr>
          <w:sz w:val="28"/>
          <w:szCs w:val="28"/>
        </w:rPr>
        <w:t>44a</w:t>
      </w:r>
    </w:p>
    <w:p w:rsidR="00697B63" w:rsidRPr="001D3FA1" w:rsidRDefault="00841F8C" w:rsidP="00697B63">
      <w:pPr>
        <w:ind w:left="990"/>
        <w:rPr>
          <w:sz w:val="18"/>
          <w:szCs w:val="28"/>
        </w:rPr>
      </w:pPr>
      <w:r w:rsidRPr="001D3FA1">
        <w:rPr>
          <w:sz w:val="20"/>
          <w:szCs w:val="28"/>
        </w:rPr>
        <w:t>﻿</w:t>
      </w:r>
      <w:r w:rsidR="00285F85" w:rsidRPr="001D3FA1">
        <w:rPr>
          <w:sz w:val="20"/>
          <w:szCs w:val="28"/>
        </w:rPr>
        <w:tab/>
      </w:r>
    </w:p>
    <w:p w:rsidR="00E9720C" w:rsidRPr="00697B63" w:rsidRDefault="00697B63" w:rsidP="00697B63">
      <w:pPr>
        <w:ind w:left="990"/>
        <w:rPr>
          <w:szCs w:val="28"/>
        </w:rPr>
      </w:pPr>
      <w:r>
        <w:rPr>
          <w:szCs w:val="28"/>
        </w:rPr>
        <w:t>“</w:t>
      </w:r>
      <w:r w:rsidR="00841F8C" w:rsidRPr="00697B63">
        <w:rPr>
          <w:szCs w:val="28"/>
        </w:rPr>
        <w:t xml:space="preserve">You are of </w:t>
      </w:r>
      <w:r w:rsidR="00841F8C" w:rsidRPr="00697B63">
        <w:rPr>
          <w:i/>
          <w:iCs/>
          <w:szCs w:val="28"/>
        </w:rPr>
        <w:t>your</w:t>
      </w:r>
      <w:r>
        <w:rPr>
          <w:szCs w:val="28"/>
        </w:rPr>
        <w:t xml:space="preserve"> father the devil,”</w:t>
      </w:r>
    </w:p>
    <w:p w:rsidR="00697B63" w:rsidRPr="001D3FA1" w:rsidRDefault="00697B63" w:rsidP="00697B63">
      <w:pPr>
        <w:ind w:left="990"/>
        <w:rPr>
          <w:sz w:val="20"/>
          <w:szCs w:val="28"/>
        </w:rPr>
      </w:pPr>
    </w:p>
    <w:p w:rsidR="001D3FA1" w:rsidRDefault="008B216B" w:rsidP="001D3FA1">
      <w:pPr>
        <w:ind w:left="990"/>
        <w:rPr>
          <w:szCs w:val="28"/>
        </w:rPr>
      </w:pPr>
      <w:r w:rsidRPr="00697B63">
        <w:rPr>
          <w:szCs w:val="28"/>
        </w:rPr>
        <w:t>N</w:t>
      </w:r>
      <w:r w:rsidR="00E9720C" w:rsidRPr="00697B63">
        <w:rPr>
          <w:szCs w:val="28"/>
        </w:rPr>
        <w:t>o one i</w:t>
      </w:r>
      <w:r w:rsidR="00AA41E9" w:rsidRPr="00697B63">
        <w:rPr>
          <w:szCs w:val="28"/>
        </w:rPr>
        <w:t>s</w:t>
      </w:r>
      <w:r w:rsidR="00E9720C" w:rsidRPr="00697B63">
        <w:rPr>
          <w:szCs w:val="28"/>
        </w:rPr>
        <w:t xml:space="preserve"> a child of God until </w:t>
      </w:r>
      <w:r w:rsidR="001D3FA1">
        <w:rPr>
          <w:szCs w:val="28"/>
        </w:rPr>
        <w:t xml:space="preserve">he </w:t>
      </w:r>
      <w:r w:rsidR="00E9720C" w:rsidRPr="00697B63">
        <w:rPr>
          <w:szCs w:val="28"/>
        </w:rPr>
        <w:t>believes on Jesus</w:t>
      </w:r>
      <w:r w:rsidR="001D3FA1">
        <w:rPr>
          <w:szCs w:val="28"/>
        </w:rPr>
        <w:t>,</w:t>
      </w:r>
    </w:p>
    <w:p w:rsidR="001D3FA1" w:rsidRDefault="001D3FA1" w:rsidP="001D3FA1">
      <w:pPr>
        <w:ind w:left="990"/>
        <w:rPr>
          <w:sz w:val="20"/>
          <w:szCs w:val="28"/>
        </w:rPr>
      </w:pPr>
    </w:p>
    <w:p w:rsidR="001D3FA1" w:rsidRPr="001D3FA1" w:rsidRDefault="001D3FA1" w:rsidP="001D3FA1">
      <w:pPr>
        <w:ind w:left="990"/>
        <w:rPr>
          <w:sz w:val="20"/>
          <w:szCs w:val="28"/>
        </w:rPr>
      </w:pPr>
      <w:r w:rsidRPr="00697B63">
        <w:rPr>
          <w:szCs w:val="28"/>
        </w:rPr>
        <w:t>John 1:12</w:t>
      </w:r>
    </w:p>
    <w:p w:rsidR="001D3FA1" w:rsidRDefault="001D3FA1" w:rsidP="001D3FA1">
      <w:pPr>
        <w:ind w:left="108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“</w:t>
      </w:r>
      <w:r w:rsidR="00E45B70" w:rsidRPr="00697B63">
        <w:rPr>
          <w:szCs w:val="28"/>
        </w:rPr>
        <w:t>But ﻿﻿as many as received Him, to them He gave the ﻿﻿right to become children of God, to those who believe in His name:</w:t>
      </w:r>
      <w:r w:rsidR="00697B63" w:rsidRPr="00697B63">
        <w:rPr>
          <w:szCs w:val="28"/>
        </w:rPr>
        <w:t xml:space="preserve"> </w:t>
      </w:r>
      <w:r w:rsidR="00AA41E9" w:rsidRPr="00697B63">
        <w:rPr>
          <w:szCs w:val="28"/>
        </w:rPr>
        <w:t>You are God’s creation</w:t>
      </w:r>
      <w:r w:rsidR="00A018AF" w:rsidRPr="00697B63">
        <w:rPr>
          <w:szCs w:val="28"/>
        </w:rPr>
        <w:t>, but not his child.</w:t>
      </w:r>
      <w:r>
        <w:rPr>
          <w:szCs w:val="28"/>
        </w:rPr>
        <w:t>”</w:t>
      </w:r>
      <w:r w:rsidRPr="001D3FA1">
        <w:rPr>
          <w:szCs w:val="28"/>
        </w:rPr>
        <w:t xml:space="preserve"> </w:t>
      </w:r>
    </w:p>
    <w:p w:rsidR="00A018AF" w:rsidRPr="00697B63" w:rsidRDefault="00A018AF" w:rsidP="001D3FA1">
      <w:pPr>
        <w:ind w:left="1080"/>
        <w:rPr>
          <w:szCs w:val="28"/>
        </w:rPr>
      </w:pPr>
    </w:p>
    <w:p w:rsidR="00E45B70" w:rsidRPr="00697B63" w:rsidRDefault="00BE469A" w:rsidP="00697B63">
      <w:pPr>
        <w:ind w:left="990"/>
        <w:rPr>
          <w:szCs w:val="28"/>
        </w:rPr>
      </w:pPr>
      <w:r w:rsidRPr="00697B63">
        <w:rPr>
          <w:szCs w:val="28"/>
        </w:rPr>
        <w:tab/>
      </w:r>
      <w:r w:rsidRPr="00697B63">
        <w:rPr>
          <w:szCs w:val="28"/>
        </w:rPr>
        <w:tab/>
      </w:r>
      <w:r w:rsidR="00E45B70" w:rsidRPr="00697B63">
        <w:rPr>
          <w:szCs w:val="28"/>
        </w:rPr>
        <w:t xml:space="preserve"> </w:t>
      </w:r>
    </w:p>
    <w:p w:rsidR="004A2316" w:rsidRPr="00DD6F5C" w:rsidRDefault="001D3FA1" w:rsidP="00697B63">
      <w:pPr>
        <w:tabs>
          <w:tab w:val="left" w:pos="1590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The Truth is </w:t>
      </w:r>
      <w:proofErr w:type="gramStart"/>
      <w:r>
        <w:rPr>
          <w:sz w:val="28"/>
          <w:szCs w:val="28"/>
        </w:rPr>
        <w:t>E</w:t>
      </w:r>
      <w:r w:rsidR="004A3BE9" w:rsidRPr="00DD6F5C">
        <w:rPr>
          <w:sz w:val="28"/>
          <w:szCs w:val="28"/>
        </w:rPr>
        <w:t>xpanded</w:t>
      </w:r>
      <w:proofErr w:type="gramEnd"/>
      <w:r w:rsidR="00697B63">
        <w:rPr>
          <w:sz w:val="28"/>
          <w:szCs w:val="28"/>
        </w:rPr>
        <w:t xml:space="preserve"> – 8:44b-</w:t>
      </w:r>
      <w:r w:rsidR="004A3BE9" w:rsidRPr="00DD6F5C">
        <w:rPr>
          <w:sz w:val="28"/>
          <w:szCs w:val="28"/>
        </w:rPr>
        <w:t>c</w:t>
      </w:r>
    </w:p>
    <w:p w:rsidR="00697B63" w:rsidRPr="00121D40" w:rsidRDefault="00697B63" w:rsidP="00697B63">
      <w:pPr>
        <w:ind w:left="990"/>
        <w:rPr>
          <w:sz w:val="20"/>
          <w:szCs w:val="28"/>
        </w:rPr>
      </w:pPr>
    </w:p>
    <w:p w:rsidR="00841F8C" w:rsidRPr="00697B63" w:rsidRDefault="00697B63" w:rsidP="00697B63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841F8C" w:rsidRPr="00697B63">
        <w:rPr>
          <w:szCs w:val="28"/>
        </w:rPr>
        <w:t>and</w:t>
      </w:r>
      <w:proofErr w:type="gramEnd"/>
      <w:r w:rsidR="00841F8C" w:rsidRPr="00697B63">
        <w:rPr>
          <w:szCs w:val="28"/>
        </w:rPr>
        <w:t xml:space="preserve"> the ﻿﻿desires o</w:t>
      </w:r>
      <w:r>
        <w:rPr>
          <w:szCs w:val="28"/>
        </w:rPr>
        <w:t>f your father you want to ﻿﻿do.”</w:t>
      </w:r>
    </w:p>
    <w:p w:rsidR="00697B63" w:rsidRPr="00697B63" w:rsidRDefault="00285F85" w:rsidP="00697B63">
      <w:pPr>
        <w:ind w:left="990"/>
        <w:rPr>
          <w:szCs w:val="28"/>
          <w:vertAlign w:val="superscript"/>
        </w:rPr>
      </w:pPr>
      <w:r w:rsidRPr="00697B63">
        <w:rPr>
          <w:szCs w:val="28"/>
          <w:vertAlign w:val="superscript"/>
        </w:rPr>
        <w:t>﻿</w:t>
      </w:r>
      <w:r w:rsidR="0060777F" w:rsidRPr="00697B63">
        <w:rPr>
          <w:szCs w:val="28"/>
          <w:vertAlign w:val="superscript"/>
        </w:rPr>
        <w:tab/>
      </w:r>
      <w:r w:rsidR="00CE09CB" w:rsidRPr="00697B63">
        <w:rPr>
          <w:szCs w:val="28"/>
          <w:vertAlign w:val="superscript"/>
        </w:rPr>
        <w:tab/>
      </w:r>
      <w:r w:rsidR="00CE09CB" w:rsidRPr="00697B63">
        <w:rPr>
          <w:szCs w:val="28"/>
          <w:vertAlign w:val="superscript"/>
        </w:rPr>
        <w:tab/>
      </w:r>
    </w:p>
    <w:p w:rsidR="004A2316" w:rsidRPr="00697B63" w:rsidRDefault="00CE09CB" w:rsidP="00697B63">
      <w:pPr>
        <w:ind w:left="990"/>
        <w:rPr>
          <w:sz w:val="26"/>
          <w:szCs w:val="26"/>
        </w:rPr>
      </w:pPr>
      <w:r w:rsidRPr="00697B63">
        <w:rPr>
          <w:sz w:val="26"/>
          <w:szCs w:val="26"/>
        </w:rPr>
        <w:t>a.</w:t>
      </w:r>
      <w:r w:rsidRPr="00697B63">
        <w:rPr>
          <w:sz w:val="26"/>
          <w:szCs w:val="26"/>
          <w:vertAlign w:val="superscript"/>
        </w:rPr>
        <w:t xml:space="preserve"> </w:t>
      </w:r>
      <w:r w:rsidR="001D3FA1">
        <w:rPr>
          <w:sz w:val="26"/>
          <w:szCs w:val="26"/>
        </w:rPr>
        <w:t>He is a M</w:t>
      </w:r>
      <w:r w:rsidR="0039723C" w:rsidRPr="00697B63">
        <w:rPr>
          <w:sz w:val="26"/>
          <w:szCs w:val="26"/>
        </w:rPr>
        <w:t xml:space="preserve">urderer </w:t>
      </w:r>
      <w:r w:rsidR="001D3FA1">
        <w:rPr>
          <w:sz w:val="26"/>
          <w:szCs w:val="26"/>
        </w:rPr>
        <w:t>– 8:</w:t>
      </w:r>
      <w:r w:rsidR="0039723C" w:rsidRPr="00697B63">
        <w:rPr>
          <w:sz w:val="26"/>
          <w:szCs w:val="26"/>
        </w:rPr>
        <w:t>44b</w:t>
      </w:r>
    </w:p>
    <w:p w:rsidR="00697B63" w:rsidRPr="00121D40" w:rsidRDefault="00697B63" w:rsidP="00697B63">
      <w:pPr>
        <w:ind w:left="990"/>
        <w:rPr>
          <w:sz w:val="20"/>
          <w:szCs w:val="28"/>
        </w:rPr>
      </w:pPr>
    </w:p>
    <w:p w:rsidR="006F6D6D" w:rsidRDefault="001D3FA1" w:rsidP="001D3FA1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6F6D6D" w:rsidRPr="00697B63">
        <w:rPr>
          <w:szCs w:val="28"/>
        </w:rPr>
        <w:t>was</w:t>
      </w:r>
      <w:proofErr w:type="gramEnd"/>
      <w:r w:rsidR="006F6D6D" w:rsidRPr="00697B63">
        <w:rPr>
          <w:szCs w:val="28"/>
        </w:rPr>
        <w:t xml:space="preserve"> a murderer from the beginning,</w:t>
      </w:r>
      <w:r>
        <w:rPr>
          <w:szCs w:val="28"/>
        </w:rPr>
        <w:t>”</w:t>
      </w:r>
    </w:p>
    <w:p w:rsidR="001D3FA1" w:rsidRPr="00697B63" w:rsidRDefault="001D3FA1" w:rsidP="00697B63">
      <w:pPr>
        <w:ind w:left="990"/>
        <w:rPr>
          <w:szCs w:val="28"/>
        </w:rPr>
      </w:pPr>
    </w:p>
    <w:p w:rsidR="0031212A" w:rsidRPr="00697B63" w:rsidRDefault="005A05AF" w:rsidP="001D3FA1">
      <w:pPr>
        <w:ind w:left="1260"/>
        <w:jc w:val="both"/>
        <w:rPr>
          <w:szCs w:val="28"/>
        </w:rPr>
      </w:pPr>
      <w:r w:rsidRPr="00697B63">
        <w:rPr>
          <w:szCs w:val="28"/>
        </w:rPr>
        <w:t xml:space="preserve">All death can be laid at his doorstep. </w:t>
      </w:r>
      <w:r w:rsidR="001E6373" w:rsidRPr="00697B63">
        <w:rPr>
          <w:szCs w:val="28"/>
        </w:rPr>
        <w:t>From t</w:t>
      </w:r>
      <w:r w:rsidRPr="00697B63">
        <w:rPr>
          <w:szCs w:val="28"/>
        </w:rPr>
        <w:t>he first murder</w:t>
      </w:r>
      <w:r w:rsidR="00F020D5" w:rsidRPr="00697B63">
        <w:rPr>
          <w:szCs w:val="28"/>
        </w:rPr>
        <w:t xml:space="preserve"> – “Cain killed Abel.”</w:t>
      </w:r>
      <w:r w:rsidR="001E6373" w:rsidRPr="00697B63">
        <w:rPr>
          <w:szCs w:val="28"/>
        </w:rPr>
        <w:t xml:space="preserve"> To the present time are </w:t>
      </w:r>
      <w:r w:rsidR="00214A57" w:rsidRPr="00697B63">
        <w:rPr>
          <w:szCs w:val="28"/>
        </w:rPr>
        <w:t>all the devil’s doing, with willing partners</w:t>
      </w:r>
      <w:r w:rsidR="004F4476" w:rsidRPr="00697B63">
        <w:rPr>
          <w:szCs w:val="28"/>
        </w:rPr>
        <w:t>.</w:t>
      </w:r>
      <w:r w:rsidR="001D3FA1">
        <w:rPr>
          <w:szCs w:val="28"/>
        </w:rPr>
        <w:t xml:space="preserve"> </w:t>
      </w:r>
      <w:r w:rsidR="004F4476" w:rsidRPr="00697B63">
        <w:rPr>
          <w:szCs w:val="28"/>
        </w:rPr>
        <w:t xml:space="preserve">He would love to add Jesus to the list. </w:t>
      </w:r>
    </w:p>
    <w:p w:rsidR="001D3FA1" w:rsidRDefault="001D3FA1" w:rsidP="001D3FA1">
      <w:pPr>
        <w:ind w:left="1260"/>
        <w:rPr>
          <w:szCs w:val="28"/>
        </w:rPr>
      </w:pPr>
    </w:p>
    <w:p w:rsidR="006F6D6D" w:rsidRPr="00697B63" w:rsidRDefault="0031212A" w:rsidP="001D3FA1">
      <w:pPr>
        <w:ind w:left="1260"/>
        <w:jc w:val="both"/>
        <w:rPr>
          <w:szCs w:val="28"/>
        </w:rPr>
      </w:pPr>
      <w:r w:rsidRPr="00697B63">
        <w:rPr>
          <w:szCs w:val="28"/>
        </w:rPr>
        <w:t xml:space="preserve">Jesus will die, </w:t>
      </w:r>
      <w:r w:rsidR="008B17B6" w:rsidRPr="00697B63">
        <w:rPr>
          <w:szCs w:val="28"/>
        </w:rPr>
        <w:t>(Jesus was directing events from the cross.)</w:t>
      </w:r>
      <w:r w:rsidR="00697B63" w:rsidRPr="00697B63">
        <w:rPr>
          <w:szCs w:val="28"/>
        </w:rPr>
        <w:t xml:space="preserve"> </w:t>
      </w:r>
      <w:r w:rsidRPr="00697B63">
        <w:rPr>
          <w:szCs w:val="28"/>
        </w:rPr>
        <w:t>but it will be Satan’s defeat</w:t>
      </w:r>
      <w:r w:rsidR="005B5010" w:rsidRPr="00697B63">
        <w:rPr>
          <w:szCs w:val="28"/>
        </w:rPr>
        <w:t xml:space="preserve"> – not his victory.</w:t>
      </w:r>
    </w:p>
    <w:p w:rsidR="007A2785" w:rsidRPr="00697B63" w:rsidRDefault="007A2785" w:rsidP="001D3FA1">
      <w:pPr>
        <w:ind w:left="1260"/>
        <w:rPr>
          <w:szCs w:val="28"/>
        </w:rPr>
      </w:pPr>
    </w:p>
    <w:p w:rsidR="006F6D6D" w:rsidRPr="00697B63" w:rsidRDefault="001D3FA1" w:rsidP="00697B63">
      <w:pPr>
        <w:ind w:left="990"/>
        <w:rPr>
          <w:sz w:val="26"/>
          <w:szCs w:val="26"/>
        </w:rPr>
      </w:pPr>
      <w:r>
        <w:rPr>
          <w:sz w:val="26"/>
          <w:szCs w:val="26"/>
        </w:rPr>
        <w:t>b. He is a L</w:t>
      </w:r>
      <w:r w:rsidR="006F6D6D" w:rsidRPr="00697B63">
        <w:rPr>
          <w:sz w:val="26"/>
          <w:szCs w:val="26"/>
        </w:rPr>
        <w:t xml:space="preserve">iar – </w:t>
      </w:r>
      <w:r w:rsidR="00697B63">
        <w:rPr>
          <w:sz w:val="26"/>
          <w:szCs w:val="26"/>
        </w:rPr>
        <w:t>8:</w:t>
      </w:r>
      <w:r w:rsidR="006F6D6D" w:rsidRPr="00697B63">
        <w:rPr>
          <w:sz w:val="26"/>
          <w:szCs w:val="26"/>
        </w:rPr>
        <w:t>44c</w:t>
      </w:r>
    </w:p>
    <w:p w:rsidR="00697B63" w:rsidRPr="00121D40" w:rsidRDefault="00697B63" w:rsidP="00697B63">
      <w:pPr>
        <w:ind w:left="990"/>
        <w:rPr>
          <w:sz w:val="20"/>
          <w:szCs w:val="28"/>
        </w:rPr>
      </w:pPr>
    </w:p>
    <w:p w:rsidR="0016517A" w:rsidRPr="00697B63" w:rsidRDefault="001D3FA1" w:rsidP="001D3FA1">
      <w:pPr>
        <w:ind w:left="1260"/>
        <w:jc w:val="center"/>
        <w:rPr>
          <w:szCs w:val="28"/>
        </w:rPr>
      </w:pPr>
      <w:r>
        <w:rPr>
          <w:szCs w:val="28"/>
        </w:rPr>
        <w:t>“</w:t>
      </w:r>
      <w:r w:rsidR="0016517A" w:rsidRPr="00697B63">
        <w:rPr>
          <w:szCs w:val="28"/>
        </w:rPr>
        <w:t xml:space="preserve">He and ﻿﻿does not stand in the truth, because there is no truth in him. When he speaks a lie, he speaks from his own </w:t>
      </w:r>
      <w:r w:rsidR="0016517A" w:rsidRPr="00697B63">
        <w:rPr>
          <w:i/>
          <w:iCs/>
          <w:szCs w:val="28"/>
        </w:rPr>
        <w:t>resources,</w:t>
      </w:r>
      <w:r w:rsidR="0016517A" w:rsidRPr="00697B63">
        <w:rPr>
          <w:szCs w:val="28"/>
        </w:rPr>
        <w:t xml:space="preserve"> for he is a liar </w:t>
      </w:r>
      <w:r>
        <w:rPr>
          <w:szCs w:val="28"/>
        </w:rPr>
        <w:t>and the father of it.”</w:t>
      </w:r>
    </w:p>
    <w:p w:rsidR="001D3FA1" w:rsidRDefault="001D3FA1" w:rsidP="001D3FA1">
      <w:pPr>
        <w:ind w:left="1260"/>
        <w:rPr>
          <w:szCs w:val="28"/>
        </w:rPr>
      </w:pPr>
    </w:p>
    <w:p w:rsidR="0016517A" w:rsidRDefault="00E234A1" w:rsidP="001D3FA1">
      <w:pPr>
        <w:ind w:left="1260"/>
        <w:rPr>
          <w:szCs w:val="28"/>
        </w:rPr>
      </w:pPr>
      <w:r w:rsidRPr="00697B63">
        <w:rPr>
          <w:szCs w:val="28"/>
        </w:rPr>
        <w:t>The Devil’s</w:t>
      </w:r>
      <w:r w:rsidR="0016517A" w:rsidRPr="00697B63">
        <w:rPr>
          <w:szCs w:val="28"/>
        </w:rPr>
        <w:t xml:space="preserve"> first lie on earth was, “you shall not sur</w:t>
      </w:r>
      <w:r w:rsidR="006A7E8A" w:rsidRPr="00697B63">
        <w:rPr>
          <w:szCs w:val="28"/>
        </w:rPr>
        <w:t>e</w:t>
      </w:r>
      <w:r w:rsidR="0016517A" w:rsidRPr="00697B63">
        <w:rPr>
          <w:szCs w:val="28"/>
        </w:rPr>
        <w:t>ly die</w:t>
      </w:r>
      <w:r w:rsidR="006A7E8A" w:rsidRPr="00697B63">
        <w:rPr>
          <w:szCs w:val="28"/>
        </w:rPr>
        <w:t>.”</w:t>
      </w:r>
    </w:p>
    <w:p w:rsidR="001D3FA1" w:rsidRPr="00697B63" w:rsidRDefault="001D3FA1" w:rsidP="001D3FA1">
      <w:pPr>
        <w:ind w:left="1260"/>
        <w:jc w:val="both"/>
        <w:rPr>
          <w:szCs w:val="28"/>
        </w:rPr>
      </w:pPr>
    </w:p>
    <w:p w:rsidR="007E2E75" w:rsidRPr="00697B63" w:rsidRDefault="0098695D" w:rsidP="001D3FA1">
      <w:pPr>
        <w:ind w:left="1260"/>
        <w:jc w:val="both"/>
        <w:rPr>
          <w:szCs w:val="28"/>
        </w:rPr>
      </w:pPr>
      <w:r w:rsidRPr="00697B63">
        <w:rPr>
          <w:szCs w:val="28"/>
        </w:rPr>
        <w:t>He is the father of every lie that f</w:t>
      </w:r>
      <w:r w:rsidR="007E2E75" w:rsidRPr="00697B63">
        <w:rPr>
          <w:szCs w:val="28"/>
        </w:rPr>
        <w:t>o</w:t>
      </w:r>
      <w:r w:rsidRPr="00697B63">
        <w:rPr>
          <w:szCs w:val="28"/>
        </w:rPr>
        <w:t>llows from the mouth of His children</w:t>
      </w:r>
      <w:r w:rsidR="00C62032" w:rsidRPr="00697B63">
        <w:rPr>
          <w:szCs w:val="28"/>
        </w:rPr>
        <w:t xml:space="preserve"> and sometimes from God’s children.</w:t>
      </w:r>
      <w:r w:rsidR="00492692" w:rsidRPr="00697B63">
        <w:rPr>
          <w:szCs w:val="28"/>
        </w:rPr>
        <w:t xml:space="preserve"> (Anani</w:t>
      </w:r>
      <w:r w:rsidR="00042979" w:rsidRPr="00697B63">
        <w:rPr>
          <w:szCs w:val="28"/>
        </w:rPr>
        <w:t>a</w:t>
      </w:r>
      <w:r w:rsidR="00492692" w:rsidRPr="00697B63">
        <w:rPr>
          <w:szCs w:val="28"/>
        </w:rPr>
        <w:t xml:space="preserve">s and </w:t>
      </w:r>
      <w:proofErr w:type="spellStart"/>
      <w:r w:rsidR="00492692" w:rsidRPr="00697B63">
        <w:rPr>
          <w:szCs w:val="28"/>
        </w:rPr>
        <w:t>Sa</w:t>
      </w:r>
      <w:r w:rsidR="00042979" w:rsidRPr="00697B63">
        <w:rPr>
          <w:szCs w:val="28"/>
        </w:rPr>
        <w:t>pphi</w:t>
      </w:r>
      <w:r w:rsidR="00492692" w:rsidRPr="00697B63">
        <w:rPr>
          <w:szCs w:val="28"/>
        </w:rPr>
        <w:t>r</w:t>
      </w:r>
      <w:r w:rsidR="00042979" w:rsidRPr="00697B63">
        <w:rPr>
          <w:szCs w:val="28"/>
        </w:rPr>
        <w:t>a</w:t>
      </w:r>
      <w:proofErr w:type="spellEnd"/>
      <w:r w:rsidR="007E2E75" w:rsidRPr="00697B63">
        <w:rPr>
          <w:szCs w:val="28"/>
        </w:rPr>
        <w:t xml:space="preserve"> a good case in point</w:t>
      </w:r>
      <w:r w:rsidR="00D17056" w:rsidRPr="00697B63">
        <w:rPr>
          <w:szCs w:val="28"/>
        </w:rPr>
        <w:t>)</w:t>
      </w:r>
      <w:r w:rsidR="001D3FA1">
        <w:rPr>
          <w:szCs w:val="28"/>
        </w:rPr>
        <w:t xml:space="preserve">. </w:t>
      </w:r>
      <w:r w:rsidR="004A365B" w:rsidRPr="00697B63">
        <w:rPr>
          <w:szCs w:val="28"/>
        </w:rPr>
        <w:t>But Peter said, “Ananias, why has ﻿﻿Satan filled your heart to lie to the Holy Spirit</w:t>
      </w:r>
      <w:r w:rsidR="006304F4" w:rsidRPr="00697B63">
        <w:rPr>
          <w:szCs w:val="28"/>
        </w:rPr>
        <w:t>…”</w:t>
      </w:r>
      <w:r w:rsidR="004A365B" w:rsidRPr="00697B63">
        <w:rPr>
          <w:szCs w:val="28"/>
        </w:rPr>
        <w:t xml:space="preserve"> </w:t>
      </w:r>
      <w:r w:rsidR="007C4367" w:rsidRPr="00697B63">
        <w:rPr>
          <w:szCs w:val="28"/>
        </w:rPr>
        <w:t>(Acts 5)</w:t>
      </w:r>
    </w:p>
    <w:p w:rsidR="00697B63" w:rsidRDefault="00731914" w:rsidP="00697B63">
      <w:pPr>
        <w:ind w:left="990"/>
        <w:rPr>
          <w:szCs w:val="28"/>
        </w:rPr>
      </w:pPr>
      <w:r w:rsidRPr="00697B63">
        <w:rPr>
          <w:szCs w:val="28"/>
        </w:rPr>
        <w:tab/>
      </w:r>
      <w:r w:rsidRPr="00697B63">
        <w:rPr>
          <w:szCs w:val="28"/>
        </w:rPr>
        <w:tab/>
      </w:r>
      <w:bookmarkStart w:id="0" w:name="_GoBack"/>
      <w:bookmarkEnd w:id="0"/>
    </w:p>
    <w:p w:rsidR="00731914" w:rsidRPr="00655417" w:rsidRDefault="00731914" w:rsidP="00655417">
      <w:pPr>
        <w:pStyle w:val="ListParagraph"/>
        <w:numPr>
          <w:ilvl w:val="0"/>
          <w:numId w:val="6"/>
        </w:numPr>
        <w:ind w:left="720"/>
        <w:rPr>
          <w:sz w:val="28"/>
          <w:szCs w:val="26"/>
        </w:rPr>
      </w:pPr>
      <w:r w:rsidRPr="00655417">
        <w:rPr>
          <w:sz w:val="28"/>
          <w:szCs w:val="26"/>
        </w:rPr>
        <w:t xml:space="preserve">The </w:t>
      </w:r>
      <w:r w:rsidR="001D3FA1" w:rsidRPr="00655417">
        <w:rPr>
          <w:sz w:val="28"/>
          <w:szCs w:val="26"/>
        </w:rPr>
        <w:t>Truth E</w:t>
      </w:r>
      <w:r w:rsidRPr="00655417">
        <w:rPr>
          <w:sz w:val="28"/>
          <w:szCs w:val="26"/>
        </w:rPr>
        <w:t>xpla</w:t>
      </w:r>
      <w:r w:rsidR="00C701A8" w:rsidRPr="00655417">
        <w:rPr>
          <w:sz w:val="28"/>
          <w:szCs w:val="26"/>
        </w:rPr>
        <w:t>i</w:t>
      </w:r>
      <w:r w:rsidRPr="00655417">
        <w:rPr>
          <w:sz w:val="28"/>
          <w:szCs w:val="26"/>
        </w:rPr>
        <w:t>n</w:t>
      </w:r>
      <w:r w:rsidR="00C701A8" w:rsidRPr="00655417">
        <w:rPr>
          <w:sz w:val="28"/>
          <w:szCs w:val="26"/>
        </w:rPr>
        <w:t xml:space="preserve">ed </w:t>
      </w:r>
      <w:r w:rsidR="00697B63" w:rsidRPr="00655417">
        <w:rPr>
          <w:sz w:val="28"/>
          <w:szCs w:val="26"/>
        </w:rPr>
        <w:t>–</w:t>
      </w:r>
      <w:r w:rsidR="00C701A8" w:rsidRPr="00655417">
        <w:rPr>
          <w:sz w:val="28"/>
          <w:szCs w:val="26"/>
        </w:rPr>
        <w:t xml:space="preserve"> </w:t>
      </w:r>
      <w:r w:rsidR="00697B63" w:rsidRPr="00655417">
        <w:rPr>
          <w:sz w:val="28"/>
          <w:szCs w:val="26"/>
        </w:rPr>
        <w:t>8:</w:t>
      </w:r>
      <w:r w:rsidR="00C701A8" w:rsidRPr="00655417">
        <w:rPr>
          <w:sz w:val="28"/>
          <w:szCs w:val="26"/>
        </w:rPr>
        <w:t>45</w:t>
      </w:r>
    </w:p>
    <w:p w:rsidR="00697B63" w:rsidRPr="001D3FA1" w:rsidRDefault="00697B63" w:rsidP="00697B63">
      <w:pPr>
        <w:ind w:left="990"/>
        <w:rPr>
          <w:sz w:val="20"/>
          <w:szCs w:val="28"/>
          <w:vertAlign w:val="superscript"/>
        </w:rPr>
      </w:pPr>
    </w:p>
    <w:p w:rsidR="00285F85" w:rsidRPr="00697B63" w:rsidRDefault="001D3FA1" w:rsidP="001D3FA1">
      <w:pPr>
        <w:ind w:left="1350"/>
        <w:rPr>
          <w:szCs w:val="28"/>
        </w:rPr>
      </w:pPr>
      <w:r>
        <w:rPr>
          <w:szCs w:val="28"/>
        </w:rPr>
        <w:t>“</w:t>
      </w:r>
      <w:r w:rsidR="00285F85" w:rsidRPr="00697B63">
        <w:rPr>
          <w:szCs w:val="28"/>
        </w:rPr>
        <w:t>But because I tell th</w:t>
      </w:r>
      <w:r>
        <w:rPr>
          <w:szCs w:val="28"/>
        </w:rPr>
        <w:t xml:space="preserve">e truth, you do not believe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.”</w:t>
      </w:r>
    </w:p>
    <w:p w:rsidR="001D3FA1" w:rsidRDefault="006C29FC" w:rsidP="00697B63">
      <w:pPr>
        <w:ind w:left="990"/>
        <w:rPr>
          <w:szCs w:val="28"/>
        </w:rPr>
      </w:pPr>
      <w:r w:rsidRPr="00697B63">
        <w:rPr>
          <w:szCs w:val="28"/>
        </w:rPr>
        <w:tab/>
      </w:r>
    </w:p>
    <w:p w:rsidR="006C29FC" w:rsidRPr="00697B63" w:rsidRDefault="006C29FC" w:rsidP="001D3FA1">
      <w:pPr>
        <w:ind w:left="1260"/>
        <w:rPr>
          <w:szCs w:val="28"/>
        </w:rPr>
      </w:pPr>
      <w:r w:rsidRPr="00697B63">
        <w:rPr>
          <w:szCs w:val="28"/>
        </w:rPr>
        <w:t>Jesus’ truth does not fit their belief system. So the</w:t>
      </w:r>
      <w:r w:rsidR="007651CC" w:rsidRPr="00697B63">
        <w:rPr>
          <w:szCs w:val="28"/>
        </w:rPr>
        <w:t xml:space="preserve">y </w:t>
      </w:r>
      <w:r w:rsidRPr="00697B63">
        <w:rPr>
          <w:szCs w:val="28"/>
        </w:rPr>
        <w:t>can’t and won’t listen to Him.</w:t>
      </w:r>
    </w:p>
    <w:p w:rsidR="006304F4" w:rsidRPr="00697B63" w:rsidRDefault="006304F4" w:rsidP="00697B63">
      <w:pPr>
        <w:ind w:left="990"/>
        <w:rPr>
          <w:szCs w:val="28"/>
        </w:rPr>
      </w:pPr>
    </w:p>
    <w:p w:rsidR="006304F4" w:rsidRPr="00DD6F5C" w:rsidRDefault="006304F4" w:rsidP="00285F85">
      <w:pPr>
        <w:rPr>
          <w:sz w:val="28"/>
          <w:szCs w:val="28"/>
        </w:rPr>
      </w:pPr>
      <w:r w:rsidRPr="00DD6F5C">
        <w:rPr>
          <w:sz w:val="28"/>
          <w:szCs w:val="28"/>
        </w:rPr>
        <w:t>Conclusion:</w:t>
      </w:r>
    </w:p>
    <w:p w:rsidR="00841F8C" w:rsidRPr="00DD6F5C" w:rsidRDefault="00841F8C" w:rsidP="001A77AC">
      <w:pPr>
        <w:rPr>
          <w:sz w:val="28"/>
          <w:szCs w:val="28"/>
        </w:rPr>
      </w:pPr>
    </w:p>
    <w:sectPr w:rsidR="00841F8C" w:rsidRPr="00DD6F5C" w:rsidSect="00DD6F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2E" w:rsidRDefault="004E562E" w:rsidP="008A4C7C">
      <w:r>
        <w:separator/>
      </w:r>
    </w:p>
  </w:endnote>
  <w:endnote w:type="continuationSeparator" w:id="0">
    <w:p w:rsidR="004E562E" w:rsidRDefault="004E562E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2E" w:rsidRDefault="004E562E" w:rsidP="008A4C7C">
      <w:r>
        <w:separator/>
      </w:r>
    </w:p>
  </w:footnote>
  <w:footnote w:type="continuationSeparator" w:id="0">
    <w:p w:rsidR="004E562E" w:rsidRDefault="004E562E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5863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B63" w:rsidRDefault="00697B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4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7E1" w:rsidRDefault="00B24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7B0"/>
    <w:multiLevelType w:val="hybridMultilevel"/>
    <w:tmpl w:val="4EB4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514E"/>
    <w:multiLevelType w:val="hybridMultilevel"/>
    <w:tmpl w:val="B7BACA46"/>
    <w:lvl w:ilvl="0" w:tplc="9432B33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90E"/>
    <w:multiLevelType w:val="hybridMultilevel"/>
    <w:tmpl w:val="5A90A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D6E43"/>
    <w:multiLevelType w:val="hybridMultilevel"/>
    <w:tmpl w:val="89BEB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91058"/>
    <w:multiLevelType w:val="hybridMultilevel"/>
    <w:tmpl w:val="50F0586C"/>
    <w:lvl w:ilvl="0" w:tplc="CCB4A2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21DF0"/>
    <w:multiLevelType w:val="hybridMultilevel"/>
    <w:tmpl w:val="651687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3A7"/>
    <w:rsid w:val="0000176C"/>
    <w:rsid w:val="00001993"/>
    <w:rsid w:val="00001BC6"/>
    <w:rsid w:val="0000204E"/>
    <w:rsid w:val="000020FB"/>
    <w:rsid w:val="00002116"/>
    <w:rsid w:val="00003AA9"/>
    <w:rsid w:val="00004C8E"/>
    <w:rsid w:val="00004D43"/>
    <w:rsid w:val="00006BD1"/>
    <w:rsid w:val="00007E98"/>
    <w:rsid w:val="000109CC"/>
    <w:rsid w:val="0001126B"/>
    <w:rsid w:val="0001143A"/>
    <w:rsid w:val="00013404"/>
    <w:rsid w:val="000149F2"/>
    <w:rsid w:val="00015DB2"/>
    <w:rsid w:val="00020534"/>
    <w:rsid w:val="0002090C"/>
    <w:rsid w:val="00021C5E"/>
    <w:rsid w:val="0002243E"/>
    <w:rsid w:val="000246CD"/>
    <w:rsid w:val="00025074"/>
    <w:rsid w:val="000257B9"/>
    <w:rsid w:val="00026F47"/>
    <w:rsid w:val="00027F0F"/>
    <w:rsid w:val="00031AFD"/>
    <w:rsid w:val="000330BF"/>
    <w:rsid w:val="00034454"/>
    <w:rsid w:val="00034A6B"/>
    <w:rsid w:val="000358FA"/>
    <w:rsid w:val="00036187"/>
    <w:rsid w:val="00037290"/>
    <w:rsid w:val="00041A2C"/>
    <w:rsid w:val="00042742"/>
    <w:rsid w:val="00042979"/>
    <w:rsid w:val="00043CB1"/>
    <w:rsid w:val="00043E32"/>
    <w:rsid w:val="00044532"/>
    <w:rsid w:val="00044746"/>
    <w:rsid w:val="00046387"/>
    <w:rsid w:val="00046698"/>
    <w:rsid w:val="000466B8"/>
    <w:rsid w:val="00046F33"/>
    <w:rsid w:val="000508EE"/>
    <w:rsid w:val="00054C68"/>
    <w:rsid w:val="000558EC"/>
    <w:rsid w:val="0005747F"/>
    <w:rsid w:val="00060040"/>
    <w:rsid w:val="0006062C"/>
    <w:rsid w:val="000608A3"/>
    <w:rsid w:val="00060D1B"/>
    <w:rsid w:val="00064752"/>
    <w:rsid w:val="0006514C"/>
    <w:rsid w:val="00066A38"/>
    <w:rsid w:val="00066C1D"/>
    <w:rsid w:val="00066DD8"/>
    <w:rsid w:val="00067B7E"/>
    <w:rsid w:val="0007238E"/>
    <w:rsid w:val="0007276E"/>
    <w:rsid w:val="00074DB4"/>
    <w:rsid w:val="00075516"/>
    <w:rsid w:val="00075602"/>
    <w:rsid w:val="00075761"/>
    <w:rsid w:val="00076BDD"/>
    <w:rsid w:val="00077B17"/>
    <w:rsid w:val="000812AA"/>
    <w:rsid w:val="00081709"/>
    <w:rsid w:val="00081AE7"/>
    <w:rsid w:val="000830C6"/>
    <w:rsid w:val="00084381"/>
    <w:rsid w:val="00084908"/>
    <w:rsid w:val="000855CC"/>
    <w:rsid w:val="0008697A"/>
    <w:rsid w:val="00086C0B"/>
    <w:rsid w:val="00086EF5"/>
    <w:rsid w:val="00090D02"/>
    <w:rsid w:val="00090D2F"/>
    <w:rsid w:val="000915CE"/>
    <w:rsid w:val="0009301F"/>
    <w:rsid w:val="00094013"/>
    <w:rsid w:val="00094BC3"/>
    <w:rsid w:val="0009504C"/>
    <w:rsid w:val="0009779E"/>
    <w:rsid w:val="000A0588"/>
    <w:rsid w:val="000A05C5"/>
    <w:rsid w:val="000A111E"/>
    <w:rsid w:val="000A177B"/>
    <w:rsid w:val="000A205E"/>
    <w:rsid w:val="000A2B48"/>
    <w:rsid w:val="000A2C23"/>
    <w:rsid w:val="000A3253"/>
    <w:rsid w:val="000A5E5E"/>
    <w:rsid w:val="000A5E6C"/>
    <w:rsid w:val="000A69C9"/>
    <w:rsid w:val="000A72D8"/>
    <w:rsid w:val="000A755F"/>
    <w:rsid w:val="000B10A0"/>
    <w:rsid w:val="000B12C9"/>
    <w:rsid w:val="000B2BBD"/>
    <w:rsid w:val="000B431B"/>
    <w:rsid w:val="000B4F10"/>
    <w:rsid w:val="000B5B4F"/>
    <w:rsid w:val="000B67B8"/>
    <w:rsid w:val="000B6CCC"/>
    <w:rsid w:val="000B6D5A"/>
    <w:rsid w:val="000B7089"/>
    <w:rsid w:val="000C22D8"/>
    <w:rsid w:val="000C29B2"/>
    <w:rsid w:val="000C2D3D"/>
    <w:rsid w:val="000C3AA5"/>
    <w:rsid w:val="000C3EF9"/>
    <w:rsid w:val="000C4394"/>
    <w:rsid w:val="000C4C65"/>
    <w:rsid w:val="000C60FA"/>
    <w:rsid w:val="000C70DF"/>
    <w:rsid w:val="000D010E"/>
    <w:rsid w:val="000D1D7B"/>
    <w:rsid w:val="000D2FC1"/>
    <w:rsid w:val="000D3890"/>
    <w:rsid w:val="000D3BDB"/>
    <w:rsid w:val="000D40FB"/>
    <w:rsid w:val="000D6604"/>
    <w:rsid w:val="000D79DE"/>
    <w:rsid w:val="000D7FA1"/>
    <w:rsid w:val="000E09BB"/>
    <w:rsid w:val="000E0FA6"/>
    <w:rsid w:val="000E18C8"/>
    <w:rsid w:val="000E1980"/>
    <w:rsid w:val="000E3698"/>
    <w:rsid w:val="000E5B83"/>
    <w:rsid w:val="000F02BA"/>
    <w:rsid w:val="000F24AE"/>
    <w:rsid w:val="000F296B"/>
    <w:rsid w:val="000F3159"/>
    <w:rsid w:val="000F36C8"/>
    <w:rsid w:val="000F3884"/>
    <w:rsid w:val="000F4692"/>
    <w:rsid w:val="000F5756"/>
    <w:rsid w:val="000F66D4"/>
    <w:rsid w:val="0010051D"/>
    <w:rsid w:val="0010109E"/>
    <w:rsid w:val="00103A63"/>
    <w:rsid w:val="00104A13"/>
    <w:rsid w:val="00104C1A"/>
    <w:rsid w:val="00104EE5"/>
    <w:rsid w:val="001114A8"/>
    <w:rsid w:val="00112FC1"/>
    <w:rsid w:val="00113294"/>
    <w:rsid w:val="001133BB"/>
    <w:rsid w:val="00115104"/>
    <w:rsid w:val="00115471"/>
    <w:rsid w:val="001154A0"/>
    <w:rsid w:val="001161CC"/>
    <w:rsid w:val="00116C3F"/>
    <w:rsid w:val="00117639"/>
    <w:rsid w:val="00117FB5"/>
    <w:rsid w:val="001218AB"/>
    <w:rsid w:val="00121D40"/>
    <w:rsid w:val="00122145"/>
    <w:rsid w:val="0012252C"/>
    <w:rsid w:val="0012323A"/>
    <w:rsid w:val="00123776"/>
    <w:rsid w:val="00125DBC"/>
    <w:rsid w:val="001263DC"/>
    <w:rsid w:val="00126B4A"/>
    <w:rsid w:val="00126CEF"/>
    <w:rsid w:val="00130E86"/>
    <w:rsid w:val="00131A77"/>
    <w:rsid w:val="00131FBA"/>
    <w:rsid w:val="00132D40"/>
    <w:rsid w:val="0013375E"/>
    <w:rsid w:val="00134A7A"/>
    <w:rsid w:val="0013522A"/>
    <w:rsid w:val="00135C3C"/>
    <w:rsid w:val="0013659F"/>
    <w:rsid w:val="001366AC"/>
    <w:rsid w:val="00136941"/>
    <w:rsid w:val="00140B84"/>
    <w:rsid w:val="00142887"/>
    <w:rsid w:val="00145BF8"/>
    <w:rsid w:val="00145D44"/>
    <w:rsid w:val="00146DCA"/>
    <w:rsid w:val="00146EC8"/>
    <w:rsid w:val="0014710F"/>
    <w:rsid w:val="00147D04"/>
    <w:rsid w:val="001507D3"/>
    <w:rsid w:val="00150A55"/>
    <w:rsid w:val="001511F4"/>
    <w:rsid w:val="00151872"/>
    <w:rsid w:val="0015285D"/>
    <w:rsid w:val="0015333F"/>
    <w:rsid w:val="00153A50"/>
    <w:rsid w:val="00156076"/>
    <w:rsid w:val="00157857"/>
    <w:rsid w:val="001625B9"/>
    <w:rsid w:val="001627F5"/>
    <w:rsid w:val="0016313F"/>
    <w:rsid w:val="00163148"/>
    <w:rsid w:val="0016517A"/>
    <w:rsid w:val="00165DA8"/>
    <w:rsid w:val="00166920"/>
    <w:rsid w:val="00166D9B"/>
    <w:rsid w:val="0017019A"/>
    <w:rsid w:val="001732E8"/>
    <w:rsid w:val="0017349F"/>
    <w:rsid w:val="00174491"/>
    <w:rsid w:val="0017563A"/>
    <w:rsid w:val="00175A76"/>
    <w:rsid w:val="00175B4E"/>
    <w:rsid w:val="0018095E"/>
    <w:rsid w:val="00182725"/>
    <w:rsid w:val="00182A03"/>
    <w:rsid w:val="00183ADE"/>
    <w:rsid w:val="00183B49"/>
    <w:rsid w:val="00183B93"/>
    <w:rsid w:val="00184402"/>
    <w:rsid w:val="00184937"/>
    <w:rsid w:val="0018539E"/>
    <w:rsid w:val="00185DA5"/>
    <w:rsid w:val="00186F2A"/>
    <w:rsid w:val="001872AA"/>
    <w:rsid w:val="00190292"/>
    <w:rsid w:val="001905AC"/>
    <w:rsid w:val="0019099B"/>
    <w:rsid w:val="00190DC6"/>
    <w:rsid w:val="00191CF7"/>
    <w:rsid w:val="00192122"/>
    <w:rsid w:val="00193063"/>
    <w:rsid w:val="00193247"/>
    <w:rsid w:val="00193BA8"/>
    <w:rsid w:val="00193BAF"/>
    <w:rsid w:val="00195571"/>
    <w:rsid w:val="001959B4"/>
    <w:rsid w:val="00196962"/>
    <w:rsid w:val="001A0419"/>
    <w:rsid w:val="001A1218"/>
    <w:rsid w:val="001A4087"/>
    <w:rsid w:val="001A48C6"/>
    <w:rsid w:val="001A4BD6"/>
    <w:rsid w:val="001A4DE8"/>
    <w:rsid w:val="001A5599"/>
    <w:rsid w:val="001A5A39"/>
    <w:rsid w:val="001A5FD3"/>
    <w:rsid w:val="001A623E"/>
    <w:rsid w:val="001A77AC"/>
    <w:rsid w:val="001A7AB4"/>
    <w:rsid w:val="001B04C3"/>
    <w:rsid w:val="001B0C10"/>
    <w:rsid w:val="001B1195"/>
    <w:rsid w:val="001B1DE5"/>
    <w:rsid w:val="001B3ED7"/>
    <w:rsid w:val="001B538C"/>
    <w:rsid w:val="001B58E0"/>
    <w:rsid w:val="001B65E4"/>
    <w:rsid w:val="001C180B"/>
    <w:rsid w:val="001C2391"/>
    <w:rsid w:val="001C4E05"/>
    <w:rsid w:val="001D11F2"/>
    <w:rsid w:val="001D1293"/>
    <w:rsid w:val="001D1460"/>
    <w:rsid w:val="001D1D3A"/>
    <w:rsid w:val="001D2696"/>
    <w:rsid w:val="001D3FA1"/>
    <w:rsid w:val="001D50D5"/>
    <w:rsid w:val="001D5C15"/>
    <w:rsid w:val="001D5D24"/>
    <w:rsid w:val="001D7500"/>
    <w:rsid w:val="001D7A67"/>
    <w:rsid w:val="001E0A1B"/>
    <w:rsid w:val="001E0DC2"/>
    <w:rsid w:val="001E16D1"/>
    <w:rsid w:val="001E1FA8"/>
    <w:rsid w:val="001E22F6"/>
    <w:rsid w:val="001E2395"/>
    <w:rsid w:val="001E2B8F"/>
    <w:rsid w:val="001E35D7"/>
    <w:rsid w:val="001E3E34"/>
    <w:rsid w:val="001E4F55"/>
    <w:rsid w:val="001E59B3"/>
    <w:rsid w:val="001E6373"/>
    <w:rsid w:val="001E6F2D"/>
    <w:rsid w:val="001E770A"/>
    <w:rsid w:val="001E7F94"/>
    <w:rsid w:val="001F13E7"/>
    <w:rsid w:val="001F27EA"/>
    <w:rsid w:val="001F41DE"/>
    <w:rsid w:val="001F4F67"/>
    <w:rsid w:val="001F50F1"/>
    <w:rsid w:val="001F78E5"/>
    <w:rsid w:val="002008C4"/>
    <w:rsid w:val="00203F77"/>
    <w:rsid w:val="00206B3E"/>
    <w:rsid w:val="00210171"/>
    <w:rsid w:val="00211550"/>
    <w:rsid w:val="002115DF"/>
    <w:rsid w:val="0021160A"/>
    <w:rsid w:val="002121A8"/>
    <w:rsid w:val="00212A5E"/>
    <w:rsid w:val="002136F1"/>
    <w:rsid w:val="00214A57"/>
    <w:rsid w:val="0021555E"/>
    <w:rsid w:val="002164C9"/>
    <w:rsid w:val="002165C8"/>
    <w:rsid w:val="00216BBE"/>
    <w:rsid w:val="00220FBC"/>
    <w:rsid w:val="002222A1"/>
    <w:rsid w:val="00222BB1"/>
    <w:rsid w:val="00223252"/>
    <w:rsid w:val="0022344D"/>
    <w:rsid w:val="00223591"/>
    <w:rsid w:val="00223AF8"/>
    <w:rsid w:val="00224FBC"/>
    <w:rsid w:val="002259E5"/>
    <w:rsid w:val="00225CA9"/>
    <w:rsid w:val="00226731"/>
    <w:rsid w:val="00231CB0"/>
    <w:rsid w:val="00231FEB"/>
    <w:rsid w:val="00233400"/>
    <w:rsid w:val="002357B5"/>
    <w:rsid w:val="0023594E"/>
    <w:rsid w:val="00235AE9"/>
    <w:rsid w:val="00235DF8"/>
    <w:rsid w:val="00235E74"/>
    <w:rsid w:val="00240071"/>
    <w:rsid w:val="00241B12"/>
    <w:rsid w:val="00241EAC"/>
    <w:rsid w:val="002428EA"/>
    <w:rsid w:val="00242F87"/>
    <w:rsid w:val="0024387E"/>
    <w:rsid w:val="002442AE"/>
    <w:rsid w:val="00244707"/>
    <w:rsid w:val="002448C7"/>
    <w:rsid w:val="00244C4E"/>
    <w:rsid w:val="00244C50"/>
    <w:rsid w:val="0024737F"/>
    <w:rsid w:val="00247741"/>
    <w:rsid w:val="00253067"/>
    <w:rsid w:val="002546FE"/>
    <w:rsid w:val="00254D56"/>
    <w:rsid w:val="002551C7"/>
    <w:rsid w:val="002554E7"/>
    <w:rsid w:val="00255BD0"/>
    <w:rsid w:val="00260AEE"/>
    <w:rsid w:val="00261485"/>
    <w:rsid w:val="00261A06"/>
    <w:rsid w:val="00261E58"/>
    <w:rsid w:val="002633CC"/>
    <w:rsid w:val="00264CB1"/>
    <w:rsid w:val="002651BF"/>
    <w:rsid w:val="00265962"/>
    <w:rsid w:val="002668C8"/>
    <w:rsid w:val="002706E5"/>
    <w:rsid w:val="002710E1"/>
    <w:rsid w:val="002714AA"/>
    <w:rsid w:val="00272CD0"/>
    <w:rsid w:val="00273D2C"/>
    <w:rsid w:val="0027420C"/>
    <w:rsid w:val="00274628"/>
    <w:rsid w:val="00274CCF"/>
    <w:rsid w:val="0027550C"/>
    <w:rsid w:val="00275976"/>
    <w:rsid w:val="00275E55"/>
    <w:rsid w:val="00277034"/>
    <w:rsid w:val="002773E3"/>
    <w:rsid w:val="002776D4"/>
    <w:rsid w:val="00277E5F"/>
    <w:rsid w:val="002801CE"/>
    <w:rsid w:val="00280E0F"/>
    <w:rsid w:val="00280F4F"/>
    <w:rsid w:val="00281D20"/>
    <w:rsid w:val="00281EF9"/>
    <w:rsid w:val="002838FB"/>
    <w:rsid w:val="00283F5B"/>
    <w:rsid w:val="0028403D"/>
    <w:rsid w:val="00284A93"/>
    <w:rsid w:val="002859FA"/>
    <w:rsid w:val="00285F85"/>
    <w:rsid w:val="00287DE4"/>
    <w:rsid w:val="00290AD3"/>
    <w:rsid w:val="0029104A"/>
    <w:rsid w:val="00294BDF"/>
    <w:rsid w:val="00295E08"/>
    <w:rsid w:val="00296499"/>
    <w:rsid w:val="00297130"/>
    <w:rsid w:val="002A0E55"/>
    <w:rsid w:val="002A3518"/>
    <w:rsid w:val="002A3F13"/>
    <w:rsid w:val="002A4254"/>
    <w:rsid w:val="002A4F6D"/>
    <w:rsid w:val="002A54DA"/>
    <w:rsid w:val="002A551E"/>
    <w:rsid w:val="002A61F6"/>
    <w:rsid w:val="002A6A8E"/>
    <w:rsid w:val="002A7644"/>
    <w:rsid w:val="002A789B"/>
    <w:rsid w:val="002B0BEA"/>
    <w:rsid w:val="002B1740"/>
    <w:rsid w:val="002B3421"/>
    <w:rsid w:val="002B3DB6"/>
    <w:rsid w:val="002B4289"/>
    <w:rsid w:val="002B66EF"/>
    <w:rsid w:val="002B6B68"/>
    <w:rsid w:val="002B71D1"/>
    <w:rsid w:val="002C3845"/>
    <w:rsid w:val="002C3DC8"/>
    <w:rsid w:val="002C49CA"/>
    <w:rsid w:val="002C5364"/>
    <w:rsid w:val="002C5A00"/>
    <w:rsid w:val="002C6230"/>
    <w:rsid w:val="002C763B"/>
    <w:rsid w:val="002C77C6"/>
    <w:rsid w:val="002C7A33"/>
    <w:rsid w:val="002D017D"/>
    <w:rsid w:val="002D27B0"/>
    <w:rsid w:val="002D30B6"/>
    <w:rsid w:val="002D3474"/>
    <w:rsid w:val="002D526D"/>
    <w:rsid w:val="002D67E2"/>
    <w:rsid w:val="002D6B88"/>
    <w:rsid w:val="002E04B3"/>
    <w:rsid w:val="002E0E79"/>
    <w:rsid w:val="002E14CC"/>
    <w:rsid w:val="002E3FF8"/>
    <w:rsid w:val="002E589E"/>
    <w:rsid w:val="002E636B"/>
    <w:rsid w:val="002E6A5E"/>
    <w:rsid w:val="002E6E2F"/>
    <w:rsid w:val="002E75B0"/>
    <w:rsid w:val="002E7F42"/>
    <w:rsid w:val="002F1BC5"/>
    <w:rsid w:val="002F5610"/>
    <w:rsid w:val="00300385"/>
    <w:rsid w:val="003003A2"/>
    <w:rsid w:val="00300A92"/>
    <w:rsid w:val="00301FCF"/>
    <w:rsid w:val="003024D9"/>
    <w:rsid w:val="00302CBD"/>
    <w:rsid w:val="00302CFF"/>
    <w:rsid w:val="00303AB3"/>
    <w:rsid w:val="00306427"/>
    <w:rsid w:val="00306840"/>
    <w:rsid w:val="003116D7"/>
    <w:rsid w:val="003118D5"/>
    <w:rsid w:val="003119A6"/>
    <w:rsid w:val="00311B8D"/>
    <w:rsid w:val="00311CCF"/>
    <w:rsid w:val="00311E01"/>
    <w:rsid w:val="0031212A"/>
    <w:rsid w:val="00314AE7"/>
    <w:rsid w:val="00315FE1"/>
    <w:rsid w:val="00316C1C"/>
    <w:rsid w:val="00316F42"/>
    <w:rsid w:val="0031746D"/>
    <w:rsid w:val="003218AB"/>
    <w:rsid w:val="00321CC4"/>
    <w:rsid w:val="00322788"/>
    <w:rsid w:val="00323FAA"/>
    <w:rsid w:val="00325CC9"/>
    <w:rsid w:val="00327840"/>
    <w:rsid w:val="00333B7B"/>
    <w:rsid w:val="00340DC7"/>
    <w:rsid w:val="00341381"/>
    <w:rsid w:val="003420C1"/>
    <w:rsid w:val="0034254A"/>
    <w:rsid w:val="00342800"/>
    <w:rsid w:val="00342ED3"/>
    <w:rsid w:val="0034473E"/>
    <w:rsid w:val="00346008"/>
    <w:rsid w:val="003461B4"/>
    <w:rsid w:val="003468E4"/>
    <w:rsid w:val="00347369"/>
    <w:rsid w:val="003500FA"/>
    <w:rsid w:val="00350245"/>
    <w:rsid w:val="003507E5"/>
    <w:rsid w:val="00353159"/>
    <w:rsid w:val="0035428E"/>
    <w:rsid w:val="0035430C"/>
    <w:rsid w:val="00354758"/>
    <w:rsid w:val="00355AE2"/>
    <w:rsid w:val="00357316"/>
    <w:rsid w:val="0036007B"/>
    <w:rsid w:val="003608C1"/>
    <w:rsid w:val="00360C37"/>
    <w:rsid w:val="003641EA"/>
    <w:rsid w:val="00365007"/>
    <w:rsid w:val="003662BA"/>
    <w:rsid w:val="003674DF"/>
    <w:rsid w:val="00367953"/>
    <w:rsid w:val="00370B93"/>
    <w:rsid w:val="00371E5C"/>
    <w:rsid w:val="003731B4"/>
    <w:rsid w:val="003734D4"/>
    <w:rsid w:val="003734E6"/>
    <w:rsid w:val="00373B38"/>
    <w:rsid w:val="00375717"/>
    <w:rsid w:val="00377706"/>
    <w:rsid w:val="00377D65"/>
    <w:rsid w:val="00382057"/>
    <w:rsid w:val="00382FBA"/>
    <w:rsid w:val="00383C44"/>
    <w:rsid w:val="0038427A"/>
    <w:rsid w:val="003843D4"/>
    <w:rsid w:val="003866CB"/>
    <w:rsid w:val="0038678E"/>
    <w:rsid w:val="00387075"/>
    <w:rsid w:val="0038732F"/>
    <w:rsid w:val="0038749C"/>
    <w:rsid w:val="00390361"/>
    <w:rsid w:val="00391731"/>
    <w:rsid w:val="00391CC5"/>
    <w:rsid w:val="00393927"/>
    <w:rsid w:val="00394EE8"/>
    <w:rsid w:val="00395DDC"/>
    <w:rsid w:val="003968C7"/>
    <w:rsid w:val="0039723C"/>
    <w:rsid w:val="00397ED8"/>
    <w:rsid w:val="003A036C"/>
    <w:rsid w:val="003A0847"/>
    <w:rsid w:val="003A1076"/>
    <w:rsid w:val="003A1B11"/>
    <w:rsid w:val="003A2931"/>
    <w:rsid w:val="003A56D1"/>
    <w:rsid w:val="003A6C2C"/>
    <w:rsid w:val="003A7D5C"/>
    <w:rsid w:val="003B064E"/>
    <w:rsid w:val="003B183A"/>
    <w:rsid w:val="003B1AA3"/>
    <w:rsid w:val="003B2B24"/>
    <w:rsid w:val="003B39F8"/>
    <w:rsid w:val="003B4671"/>
    <w:rsid w:val="003B4847"/>
    <w:rsid w:val="003B584B"/>
    <w:rsid w:val="003B68D9"/>
    <w:rsid w:val="003B71F1"/>
    <w:rsid w:val="003B764B"/>
    <w:rsid w:val="003B7715"/>
    <w:rsid w:val="003C0DE7"/>
    <w:rsid w:val="003C0E29"/>
    <w:rsid w:val="003C1345"/>
    <w:rsid w:val="003C3483"/>
    <w:rsid w:val="003C3D91"/>
    <w:rsid w:val="003C5096"/>
    <w:rsid w:val="003C5168"/>
    <w:rsid w:val="003C5E4E"/>
    <w:rsid w:val="003C6182"/>
    <w:rsid w:val="003C623F"/>
    <w:rsid w:val="003C755B"/>
    <w:rsid w:val="003C768D"/>
    <w:rsid w:val="003C7B73"/>
    <w:rsid w:val="003D0982"/>
    <w:rsid w:val="003D25CB"/>
    <w:rsid w:val="003D29F5"/>
    <w:rsid w:val="003D2D35"/>
    <w:rsid w:val="003D2DB9"/>
    <w:rsid w:val="003D32A3"/>
    <w:rsid w:val="003D5C57"/>
    <w:rsid w:val="003D6BCA"/>
    <w:rsid w:val="003D7A5C"/>
    <w:rsid w:val="003D7DA4"/>
    <w:rsid w:val="003D7F1A"/>
    <w:rsid w:val="003E0694"/>
    <w:rsid w:val="003E233F"/>
    <w:rsid w:val="003E23B8"/>
    <w:rsid w:val="003E50A4"/>
    <w:rsid w:val="003E53D8"/>
    <w:rsid w:val="003E5BE7"/>
    <w:rsid w:val="003E782B"/>
    <w:rsid w:val="003E7AD8"/>
    <w:rsid w:val="003F0D5E"/>
    <w:rsid w:val="003F17A9"/>
    <w:rsid w:val="003F1823"/>
    <w:rsid w:val="003F1B40"/>
    <w:rsid w:val="003F2045"/>
    <w:rsid w:val="003F2381"/>
    <w:rsid w:val="003F2686"/>
    <w:rsid w:val="003F2FFD"/>
    <w:rsid w:val="003F45C8"/>
    <w:rsid w:val="003F5333"/>
    <w:rsid w:val="003F5EA1"/>
    <w:rsid w:val="00400349"/>
    <w:rsid w:val="00403574"/>
    <w:rsid w:val="004039DF"/>
    <w:rsid w:val="00404F81"/>
    <w:rsid w:val="004058AF"/>
    <w:rsid w:val="00410590"/>
    <w:rsid w:val="004109B0"/>
    <w:rsid w:val="00411E62"/>
    <w:rsid w:val="0041313A"/>
    <w:rsid w:val="004141AD"/>
    <w:rsid w:val="004143A7"/>
    <w:rsid w:val="00415A7C"/>
    <w:rsid w:val="00415F18"/>
    <w:rsid w:val="00415FDC"/>
    <w:rsid w:val="0041650E"/>
    <w:rsid w:val="00417DD6"/>
    <w:rsid w:val="004206C2"/>
    <w:rsid w:val="004220E5"/>
    <w:rsid w:val="00422F77"/>
    <w:rsid w:val="00424975"/>
    <w:rsid w:val="00424B7C"/>
    <w:rsid w:val="00424D84"/>
    <w:rsid w:val="00426942"/>
    <w:rsid w:val="00427D0D"/>
    <w:rsid w:val="00430251"/>
    <w:rsid w:val="00432295"/>
    <w:rsid w:val="0043235B"/>
    <w:rsid w:val="00434140"/>
    <w:rsid w:val="00434B08"/>
    <w:rsid w:val="00435482"/>
    <w:rsid w:val="00435FF4"/>
    <w:rsid w:val="004366FF"/>
    <w:rsid w:val="00436D17"/>
    <w:rsid w:val="00437C6B"/>
    <w:rsid w:val="00440B18"/>
    <w:rsid w:val="00441F4F"/>
    <w:rsid w:val="004420CD"/>
    <w:rsid w:val="004434ED"/>
    <w:rsid w:val="00443EF6"/>
    <w:rsid w:val="00445903"/>
    <w:rsid w:val="00445CA0"/>
    <w:rsid w:val="00446F4A"/>
    <w:rsid w:val="00446FBD"/>
    <w:rsid w:val="00447116"/>
    <w:rsid w:val="00450775"/>
    <w:rsid w:val="00455107"/>
    <w:rsid w:val="004606B3"/>
    <w:rsid w:val="00461530"/>
    <w:rsid w:val="00461819"/>
    <w:rsid w:val="00461B84"/>
    <w:rsid w:val="00470331"/>
    <w:rsid w:val="004703E1"/>
    <w:rsid w:val="00470A69"/>
    <w:rsid w:val="0047164E"/>
    <w:rsid w:val="00471E12"/>
    <w:rsid w:val="004723BE"/>
    <w:rsid w:val="00472A66"/>
    <w:rsid w:val="004738BA"/>
    <w:rsid w:val="00474B30"/>
    <w:rsid w:val="00475133"/>
    <w:rsid w:val="00477275"/>
    <w:rsid w:val="0048060B"/>
    <w:rsid w:val="00480932"/>
    <w:rsid w:val="00480DA4"/>
    <w:rsid w:val="0048107B"/>
    <w:rsid w:val="004821A9"/>
    <w:rsid w:val="00482E6C"/>
    <w:rsid w:val="004857F6"/>
    <w:rsid w:val="00486136"/>
    <w:rsid w:val="00486783"/>
    <w:rsid w:val="004876A9"/>
    <w:rsid w:val="004900F1"/>
    <w:rsid w:val="00490297"/>
    <w:rsid w:val="0049077A"/>
    <w:rsid w:val="00492692"/>
    <w:rsid w:val="004927FD"/>
    <w:rsid w:val="004939E3"/>
    <w:rsid w:val="00493EEF"/>
    <w:rsid w:val="00496FF0"/>
    <w:rsid w:val="004A05DB"/>
    <w:rsid w:val="004A22B2"/>
    <w:rsid w:val="004A2316"/>
    <w:rsid w:val="004A34CB"/>
    <w:rsid w:val="004A365B"/>
    <w:rsid w:val="004A3BE9"/>
    <w:rsid w:val="004A4765"/>
    <w:rsid w:val="004A4EF7"/>
    <w:rsid w:val="004B0E85"/>
    <w:rsid w:val="004B1D06"/>
    <w:rsid w:val="004B1FF2"/>
    <w:rsid w:val="004B25E6"/>
    <w:rsid w:val="004B3B90"/>
    <w:rsid w:val="004B5952"/>
    <w:rsid w:val="004B6592"/>
    <w:rsid w:val="004B6731"/>
    <w:rsid w:val="004B70C2"/>
    <w:rsid w:val="004B7E60"/>
    <w:rsid w:val="004C040A"/>
    <w:rsid w:val="004C0F24"/>
    <w:rsid w:val="004C0FDB"/>
    <w:rsid w:val="004C1ACF"/>
    <w:rsid w:val="004C4FF8"/>
    <w:rsid w:val="004C5FB7"/>
    <w:rsid w:val="004C77F5"/>
    <w:rsid w:val="004D03CB"/>
    <w:rsid w:val="004D07FA"/>
    <w:rsid w:val="004D195D"/>
    <w:rsid w:val="004D1C9F"/>
    <w:rsid w:val="004D1D67"/>
    <w:rsid w:val="004D22FB"/>
    <w:rsid w:val="004D47B5"/>
    <w:rsid w:val="004D56FF"/>
    <w:rsid w:val="004E08F2"/>
    <w:rsid w:val="004E0A1E"/>
    <w:rsid w:val="004E1B55"/>
    <w:rsid w:val="004E1E60"/>
    <w:rsid w:val="004E1ED3"/>
    <w:rsid w:val="004E2B40"/>
    <w:rsid w:val="004E562E"/>
    <w:rsid w:val="004E5806"/>
    <w:rsid w:val="004F0020"/>
    <w:rsid w:val="004F1C02"/>
    <w:rsid w:val="004F43C2"/>
    <w:rsid w:val="004F4476"/>
    <w:rsid w:val="004F4A67"/>
    <w:rsid w:val="004F4C89"/>
    <w:rsid w:val="004F53A7"/>
    <w:rsid w:val="004F56DC"/>
    <w:rsid w:val="004F7714"/>
    <w:rsid w:val="00500601"/>
    <w:rsid w:val="00502189"/>
    <w:rsid w:val="0050279F"/>
    <w:rsid w:val="00505718"/>
    <w:rsid w:val="00505D1D"/>
    <w:rsid w:val="00506667"/>
    <w:rsid w:val="00506D00"/>
    <w:rsid w:val="0050781E"/>
    <w:rsid w:val="005117E1"/>
    <w:rsid w:val="00513458"/>
    <w:rsid w:val="0051401E"/>
    <w:rsid w:val="00514725"/>
    <w:rsid w:val="00515275"/>
    <w:rsid w:val="00517F3B"/>
    <w:rsid w:val="00520597"/>
    <w:rsid w:val="00521156"/>
    <w:rsid w:val="00521848"/>
    <w:rsid w:val="00522957"/>
    <w:rsid w:val="00523190"/>
    <w:rsid w:val="005234BA"/>
    <w:rsid w:val="005234C8"/>
    <w:rsid w:val="005242A7"/>
    <w:rsid w:val="00524789"/>
    <w:rsid w:val="00525FAF"/>
    <w:rsid w:val="00526F55"/>
    <w:rsid w:val="005272FE"/>
    <w:rsid w:val="005302B3"/>
    <w:rsid w:val="005306F0"/>
    <w:rsid w:val="00530BAE"/>
    <w:rsid w:val="005310D8"/>
    <w:rsid w:val="00533119"/>
    <w:rsid w:val="005347E7"/>
    <w:rsid w:val="00537CC3"/>
    <w:rsid w:val="00541893"/>
    <w:rsid w:val="00541BBB"/>
    <w:rsid w:val="00543DE6"/>
    <w:rsid w:val="00544058"/>
    <w:rsid w:val="005441FE"/>
    <w:rsid w:val="005444F1"/>
    <w:rsid w:val="0054471E"/>
    <w:rsid w:val="0054559F"/>
    <w:rsid w:val="00545A40"/>
    <w:rsid w:val="00545A7B"/>
    <w:rsid w:val="00545C92"/>
    <w:rsid w:val="00545F3C"/>
    <w:rsid w:val="00547D6F"/>
    <w:rsid w:val="005504ED"/>
    <w:rsid w:val="0055060E"/>
    <w:rsid w:val="005511EF"/>
    <w:rsid w:val="00551700"/>
    <w:rsid w:val="00551EDF"/>
    <w:rsid w:val="00552E35"/>
    <w:rsid w:val="00553163"/>
    <w:rsid w:val="005568BA"/>
    <w:rsid w:val="005571C7"/>
    <w:rsid w:val="00557303"/>
    <w:rsid w:val="00560044"/>
    <w:rsid w:val="00560610"/>
    <w:rsid w:val="00561CE0"/>
    <w:rsid w:val="005624F5"/>
    <w:rsid w:val="00562E08"/>
    <w:rsid w:val="005631CB"/>
    <w:rsid w:val="00570646"/>
    <w:rsid w:val="0057103A"/>
    <w:rsid w:val="00571608"/>
    <w:rsid w:val="00571CAA"/>
    <w:rsid w:val="005721CC"/>
    <w:rsid w:val="0057315B"/>
    <w:rsid w:val="005734A5"/>
    <w:rsid w:val="005747FB"/>
    <w:rsid w:val="00574DB2"/>
    <w:rsid w:val="00575A57"/>
    <w:rsid w:val="00575B82"/>
    <w:rsid w:val="00577DA2"/>
    <w:rsid w:val="00577DCC"/>
    <w:rsid w:val="005823AC"/>
    <w:rsid w:val="0058387C"/>
    <w:rsid w:val="00584755"/>
    <w:rsid w:val="00585310"/>
    <w:rsid w:val="00585EDE"/>
    <w:rsid w:val="00586F72"/>
    <w:rsid w:val="0059273C"/>
    <w:rsid w:val="00592DD5"/>
    <w:rsid w:val="0059302A"/>
    <w:rsid w:val="005930C3"/>
    <w:rsid w:val="005932FF"/>
    <w:rsid w:val="00593BE9"/>
    <w:rsid w:val="00593F60"/>
    <w:rsid w:val="00594D14"/>
    <w:rsid w:val="00594DD9"/>
    <w:rsid w:val="00597281"/>
    <w:rsid w:val="005A05AF"/>
    <w:rsid w:val="005A08AD"/>
    <w:rsid w:val="005A23FF"/>
    <w:rsid w:val="005A4768"/>
    <w:rsid w:val="005A5665"/>
    <w:rsid w:val="005A7B18"/>
    <w:rsid w:val="005A7DB2"/>
    <w:rsid w:val="005B0669"/>
    <w:rsid w:val="005B11E5"/>
    <w:rsid w:val="005B1FAF"/>
    <w:rsid w:val="005B24C5"/>
    <w:rsid w:val="005B3D90"/>
    <w:rsid w:val="005B5010"/>
    <w:rsid w:val="005B6B92"/>
    <w:rsid w:val="005C3B3E"/>
    <w:rsid w:val="005C5899"/>
    <w:rsid w:val="005C65FB"/>
    <w:rsid w:val="005C67F6"/>
    <w:rsid w:val="005C758E"/>
    <w:rsid w:val="005D0211"/>
    <w:rsid w:val="005D1DA5"/>
    <w:rsid w:val="005D2C0D"/>
    <w:rsid w:val="005D33B8"/>
    <w:rsid w:val="005D51EE"/>
    <w:rsid w:val="005D567B"/>
    <w:rsid w:val="005D5791"/>
    <w:rsid w:val="005D586F"/>
    <w:rsid w:val="005E013D"/>
    <w:rsid w:val="005E049F"/>
    <w:rsid w:val="005E0FB9"/>
    <w:rsid w:val="005E3329"/>
    <w:rsid w:val="005F1251"/>
    <w:rsid w:val="005F2013"/>
    <w:rsid w:val="005F256D"/>
    <w:rsid w:val="005F30A1"/>
    <w:rsid w:val="005F3BB1"/>
    <w:rsid w:val="005F4F80"/>
    <w:rsid w:val="005F53B1"/>
    <w:rsid w:val="005F559F"/>
    <w:rsid w:val="005F55A6"/>
    <w:rsid w:val="005F6DD6"/>
    <w:rsid w:val="005F7057"/>
    <w:rsid w:val="0060116F"/>
    <w:rsid w:val="00601643"/>
    <w:rsid w:val="006016B4"/>
    <w:rsid w:val="00601735"/>
    <w:rsid w:val="00601E17"/>
    <w:rsid w:val="006061D6"/>
    <w:rsid w:val="0060777F"/>
    <w:rsid w:val="00607B5A"/>
    <w:rsid w:val="006109BB"/>
    <w:rsid w:val="00610A85"/>
    <w:rsid w:val="0061103A"/>
    <w:rsid w:val="00611160"/>
    <w:rsid w:val="00611200"/>
    <w:rsid w:val="006113D6"/>
    <w:rsid w:val="0061209C"/>
    <w:rsid w:val="006124FD"/>
    <w:rsid w:val="00612B13"/>
    <w:rsid w:val="00613C54"/>
    <w:rsid w:val="00613D04"/>
    <w:rsid w:val="006143FB"/>
    <w:rsid w:val="00616026"/>
    <w:rsid w:val="00616211"/>
    <w:rsid w:val="0061700A"/>
    <w:rsid w:val="006172DF"/>
    <w:rsid w:val="00621DEB"/>
    <w:rsid w:val="00622B68"/>
    <w:rsid w:val="00622C24"/>
    <w:rsid w:val="00623606"/>
    <w:rsid w:val="00623987"/>
    <w:rsid w:val="00623FC4"/>
    <w:rsid w:val="00626C4F"/>
    <w:rsid w:val="006304F4"/>
    <w:rsid w:val="00630A57"/>
    <w:rsid w:val="00630B3F"/>
    <w:rsid w:val="00630F92"/>
    <w:rsid w:val="0063131E"/>
    <w:rsid w:val="00631A84"/>
    <w:rsid w:val="0063259C"/>
    <w:rsid w:val="006325B4"/>
    <w:rsid w:val="0063343C"/>
    <w:rsid w:val="0063739A"/>
    <w:rsid w:val="006402DF"/>
    <w:rsid w:val="00640A1A"/>
    <w:rsid w:val="00643216"/>
    <w:rsid w:val="006439C0"/>
    <w:rsid w:val="00643EE5"/>
    <w:rsid w:val="00645B67"/>
    <w:rsid w:val="00645CC1"/>
    <w:rsid w:val="00646395"/>
    <w:rsid w:val="00646BC5"/>
    <w:rsid w:val="00646F1B"/>
    <w:rsid w:val="00647E40"/>
    <w:rsid w:val="00650919"/>
    <w:rsid w:val="00650B9F"/>
    <w:rsid w:val="00652E79"/>
    <w:rsid w:val="006540D7"/>
    <w:rsid w:val="00655263"/>
    <w:rsid w:val="00655417"/>
    <w:rsid w:val="00655852"/>
    <w:rsid w:val="00661ABF"/>
    <w:rsid w:val="0066313F"/>
    <w:rsid w:val="006638BB"/>
    <w:rsid w:val="00665B44"/>
    <w:rsid w:val="00665B79"/>
    <w:rsid w:val="00671163"/>
    <w:rsid w:val="00671271"/>
    <w:rsid w:val="0067133A"/>
    <w:rsid w:val="0067263D"/>
    <w:rsid w:val="00673FCE"/>
    <w:rsid w:val="006740A0"/>
    <w:rsid w:val="0067487A"/>
    <w:rsid w:val="00676524"/>
    <w:rsid w:val="00676995"/>
    <w:rsid w:val="00676AFF"/>
    <w:rsid w:val="00676DAA"/>
    <w:rsid w:val="00677DCC"/>
    <w:rsid w:val="006809EC"/>
    <w:rsid w:val="0068142B"/>
    <w:rsid w:val="00681496"/>
    <w:rsid w:val="0068246D"/>
    <w:rsid w:val="00682D48"/>
    <w:rsid w:val="006830AA"/>
    <w:rsid w:val="00683982"/>
    <w:rsid w:val="00684146"/>
    <w:rsid w:val="0068480C"/>
    <w:rsid w:val="00686DFC"/>
    <w:rsid w:val="00690072"/>
    <w:rsid w:val="00691E1A"/>
    <w:rsid w:val="00692930"/>
    <w:rsid w:val="006952CB"/>
    <w:rsid w:val="00695319"/>
    <w:rsid w:val="00695D87"/>
    <w:rsid w:val="00696E2C"/>
    <w:rsid w:val="00697666"/>
    <w:rsid w:val="00697B63"/>
    <w:rsid w:val="00697BD7"/>
    <w:rsid w:val="006A169C"/>
    <w:rsid w:val="006A24B1"/>
    <w:rsid w:val="006A2972"/>
    <w:rsid w:val="006A36B7"/>
    <w:rsid w:val="006A3DE0"/>
    <w:rsid w:val="006A4E13"/>
    <w:rsid w:val="006A5DCA"/>
    <w:rsid w:val="006A6DD4"/>
    <w:rsid w:val="006A6ED1"/>
    <w:rsid w:val="006A7199"/>
    <w:rsid w:val="006A793D"/>
    <w:rsid w:val="006A7E8A"/>
    <w:rsid w:val="006B0186"/>
    <w:rsid w:val="006B01DC"/>
    <w:rsid w:val="006B0ABB"/>
    <w:rsid w:val="006B2989"/>
    <w:rsid w:val="006B2D31"/>
    <w:rsid w:val="006B3C6F"/>
    <w:rsid w:val="006B3EF7"/>
    <w:rsid w:val="006C02C7"/>
    <w:rsid w:val="006C0ABA"/>
    <w:rsid w:val="006C2133"/>
    <w:rsid w:val="006C29FC"/>
    <w:rsid w:val="006C510D"/>
    <w:rsid w:val="006C5C3C"/>
    <w:rsid w:val="006D01F3"/>
    <w:rsid w:val="006D30F8"/>
    <w:rsid w:val="006D5E17"/>
    <w:rsid w:val="006D6437"/>
    <w:rsid w:val="006D680B"/>
    <w:rsid w:val="006E0D55"/>
    <w:rsid w:val="006E1EA4"/>
    <w:rsid w:val="006E26C2"/>
    <w:rsid w:val="006E305C"/>
    <w:rsid w:val="006E38B6"/>
    <w:rsid w:val="006E499A"/>
    <w:rsid w:val="006E5663"/>
    <w:rsid w:val="006E5DD4"/>
    <w:rsid w:val="006E7192"/>
    <w:rsid w:val="006E737A"/>
    <w:rsid w:val="006F0423"/>
    <w:rsid w:val="006F1A27"/>
    <w:rsid w:val="006F3F71"/>
    <w:rsid w:val="006F6D6D"/>
    <w:rsid w:val="006F7DC1"/>
    <w:rsid w:val="00700E8D"/>
    <w:rsid w:val="00701457"/>
    <w:rsid w:val="00701917"/>
    <w:rsid w:val="007077F5"/>
    <w:rsid w:val="00707945"/>
    <w:rsid w:val="00707C4E"/>
    <w:rsid w:val="00710799"/>
    <w:rsid w:val="00711B81"/>
    <w:rsid w:val="00711D35"/>
    <w:rsid w:val="00712FEE"/>
    <w:rsid w:val="00714967"/>
    <w:rsid w:val="00715135"/>
    <w:rsid w:val="00716B2F"/>
    <w:rsid w:val="0072172B"/>
    <w:rsid w:val="007243A1"/>
    <w:rsid w:val="00724D5C"/>
    <w:rsid w:val="00725D25"/>
    <w:rsid w:val="007261F3"/>
    <w:rsid w:val="007271C1"/>
    <w:rsid w:val="00730ADB"/>
    <w:rsid w:val="00731423"/>
    <w:rsid w:val="00731914"/>
    <w:rsid w:val="007319BE"/>
    <w:rsid w:val="00734206"/>
    <w:rsid w:val="00734304"/>
    <w:rsid w:val="00734617"/>
    <w:rsid w:val="00734A02"/>
    <w:rsid w:val="00736027"/>
    <w:rsid w:val="00736449"/>
    <w:rsid w:val="00737305"/>
    <w:rsid w:val="00741A1E"/>
    <w:rsid w:val="007431D3"/>
    <w:rsid w:val="0074322A"/>
    <w:rsid w:val="007432F2"/>
    <w:rsid w:val="00743B3A"/>
    <w:rsid w:val="0074616C"/>
    <w:rsid w:val="00746BA2"/>
    <w:rsid w:val="00747A10"/>
    <w:rsid w:val="00752190"/>
    <w:rsid w:val="007530CF"/>
    <w:rsid w:val="007530D5"/>
    <w:rsid w:val="00754562"/>
    <w:rsid w:val="00754ADA"/>
    <w:rsid w:val="00754DEA"/>
    <w:rsid w:val="00755FEB"/>
    <w:rsid w:val="0075670B"/>
    <w:rsid w:val="00757B20"/>
    <w:rsid w:val="007614D1"/>
    <w:rsid w:val="00761700"/>
    <w:rsid w:val="00761E00"/>
    <w:rsid w:val="0076207D"/>
    <w:rsid w:val="007621B8"/>
    <w:rsid w:val="00762371"/>
    <w:rsid w:val="0076259A"/>
    <w:rsid w:val="007649B2"/>
    <w:rsid w:val="007651CC"/>
    <w:rsid w:val="00765746"/>
    <w:rsid w:val="00766806"/>
    <w:rsid w:val="007672B6"/>
    <w:rsid w:val="007674FC"/>
    <w:rsid w:val="007735C8"/>
    <w:rsid w:val="00773B9D"/>
    <w:rsid w:val="0077457F"/>
    <w:rsid w:val="0077523B"/>
    <w:rsid w:val="0077540B"/>
    <w:rsid w:val="007757E0"/>
    <w:rsid w:val="00775C58"/>
    <w:rsid w:val="007760E8"/>
    <w:rsid w:val="007765B8"/>
    <w:rsid w:val="00777244"/>
    <w:rsid w:val="00777960"/>
    <w:rsid w:val="00780034"/>
    <w:rsid w:val="00780A9B"/>
    <w:rsid w:val="00781278"/>
    <w:rsid w:val="00781CAC"/>
    <w:rsid w:val="00784EEC"/>
    <w:rsid w:val="0078580C"/>
    <w:rsid w:val="00791803"/>
    <w:rsid w:val="00793D84"/>
    <w:rsid w:val="00794A5C"/>
    <w:rsid w:val="00795F8A"/>
    <w:rsid w:val="00796557"/>
    <w:rsid w:val="007965DA"/>
    <w:rsid w:val="00796A73"/>
    <w:rsid w:val="00797841"/>
    <w:rsid w:val="007A0854"/>
    <w:rsid w:val="007A20B5"/>
    <w:rsid w:val="007A2785"/>
    <w:rsid w:val="007A32DB"/>
    <w:rsid w:val="007A3BD4"/>
    <w:rsid w:val="007A491A"/>
    <w:rsid w:val="007A4E89"/>
    <w:rsid w:val="007A5D2F"/>
    <w:rsid w:val="007A6AE4"/>
    <w:rsid w:val="007A6F64"/>
    <w:rsid w:val="007A70D1"/>
    <w:rsid w:val="007A79B3"/>
    <w:rsid w:val="007B3446"/>
    <w:rsid w:val="007B6C98"/>
    <w:rsid w:val="007B6D39"/>
    <w:rsid w:val="007C1692"/>
    <w:rsid w:val="007C260B"/>
    <w:rsid w:val="007C3FF2"/>
    <w:rsid w:val="007C4367"/>
    <w:rsid w:val="007C45C0"/>
    <w:rsid w:val="007C55CC"/>
    <w:rsid w:val="007C64A3"/>
    <w:rsid w:val="007C682B"/>
    <w:rsid w:val="007C7055"/>
    <w:rsid w:val="007C7E13"/>
    <w:rsid w:val="007D270C"/>
    <w:rsid w:val="007D27C1"/>
    <w:rsid w:val="007D3319"/>
    <w:rsid w:val="007D3781"/>
    <w:rsid w:val="007D3C3D"/>
    <w:rsid w:val="007D4543"/>
    <w:rsid w:val="007D6827"/>
    <w:rsid w:val="007D6CDF"/>
    <w:rsid w:val="007D7731"/>
    <w:rsid w:val="007D7737"/>
    <w:rsid w:val="007D7A2F"/>
    <w:rsid w:val="007D7A40"/>
    <w:rsid w:val="007E1BA0"/>
    <w:rsid w:val="007E1C42"/>
    <w:rsid w:val="007E1D58"/>
    <w:rsid w:val="007E20A6"/>
    <w:rsid w:val="007E2148"/>
    <w:rsid w:val="007E242B"/>
    <w:rsid w:val="007E267B"/>
    <w:rsid w:val="007E2E75"/>
    <w:rsid w:val="007E4CD6"/>
    <w:rsid w:val="007E5207"/>
    <w:rsid w:val="007E6968"/>
    <w:rsid w:val="007E7874"/>
    <w:rsid w:val="007E7D2B"/>
    <w:rsid w:val="007F1B3C"/>
    <w:rsid w:val="007F3035"/>
    <w:rsid w:val="007F3B39"/>
    <w:rsid w:val="007F4F8D"/>
    <w:rsid w:val="007F6DCD"/>
    <w:rsid w:val="007F78C8"/>
    <w:rsid w:val="00800A36"/>
    <w:rsid w:val="00801662"/>
    <w:rsid w:val="00801764"/>
    <w:rsid w:val="00802F99"/>
    <w:rsid w:val="00805225"/>
    <w:rsid w:val="008071A3"/>
    <w:rsid w:val="00807B1B"/>
    <w:rsid w:val="00807CE7"/>
    <w:rsid w:val="0081212A"/>
    <w:rsid w:val="00812670"/>
    <w:rsid w:val="0081284D"/>
    <w:rsid w:val="00812B67"/>
    <w:rsid w:val="008138A7"/>
    <w:rsid w:val="00813A1E"/>
    <w:rsid w:val="00813DFC"/>
    <w:rsid w:val="0081425C"/>
    <w:rsid w:val="00814ED7"/>
    <w:rsid w:val="0081537A"/>
    <w:rsid w:val="00816737"/>
    <w:rsid w:val="0081688C"/>
    <w:rsid w:val="00816930"/>
    <w:rsid w:val="00820840"/>
    <w:rsid w:val="00820D93"/>
    <w:rsid w:val="00820E61"/>
    <w:rsid w:val="00820E7F"/>
    <w:rsid w:val="00821574"/>
    <w:rsid w:val="008247E8"/>
    <w:rsid w:val="00825B18"/>
    <w:rsid w:val="008278E2"/>
    <w:rsid w:val="00827D2E"/>
    <w:rsid w:val="00830D25"/>
    <w:rsid w:val="00831AB2"/>
    <w:rsid w:val="0083226B"/>
    <w:rsid w:val="00835059"/>
    <w:rsid w:val="00835834"/>
    <w:rsid w:val="00836634"/>
    <w:rsid w:val="008372A1"/>
    <w:rsid w:val="00840682"/>
    <w:rsid w:val="00840B7C"/>
    <w:rsid w:val="008417B5"/>
    <w:rsid w:val="00841F8C"/>
    <w:rsid w:val="00842157"/>
    <w:rsid w:val="00844090"/>
    <w:rsid w:val="00844BE9"/>
    <w:rsid w:val="00844CDF"/>
    <w:rsid w:val="00847199"/>
    <w:rsid w:val="008501B7"/>
    <w:rsid w:val="008508FE"/>
    <w:rsid w:val="0085349A"/>
    <w:rsid w:val="00853D51"/>
    <w:rsid w:val="00854DA4"/>
    <w:rsid w:val="00856599"/>
    <w:rsid w:val="00857774"/>
    <w:rsid w:val="00860A06"/>
    <w:rsid w:val="00860BC0"/>
    <w:rsid w:val="00860F52"/>
    <w:rsid w:val="0086384B"/>
    <w:rsid w:val="008646C6"/>
    <w:rsid w:val="0086476F"/>
    <w:rsid w:val="008662C8"/>
    <w:rsid w:val="00867076"/>
    <w:rsid w:val="008678A1"/>
    <w:rsid w:val="00870505"/>
    <w:rsid w:val="00871EEE"/>
    <w:rsid w:val="00871FAF"/>
    <w:rsid w:val="008730CA"/>
    <w:rsid w:val="00873A5D"/>
    <w:rsid w:val="00875E0E"/>
    <w:rsid w:val="00877908"/>
    <w:rsid w:val="00881DC6"/>
    <w:rsid w:val="00881F89"/>
    <w:rsid w:val="008837C4"/>
    <w:rsid w:val="00885F90"/>
    <w:rsid w:val="00886D2E"/>
    <w:rsid w:val="00887788"/>
    <w:rsid w:val="008901A0"/>
    <w:rsid w:val="008919B2"/>
    <w:rsid w:val="00891F46"/>
    <w:rsid w:val="00894B3C"/>
    <w:rsid w:val="00894DC7"/>
    <w:rsid w:val="00894DF5"/>
    <w:rsid w:val="00896B01"/>
    <w:rsid w:val="0089762B"/>
    <w:rsid w:val="008A062C"/>
    <w:rsid w:val="008A09C6"/>
    <w:rsid w:val="008A0C41"/>
    <w:rsid w:val="008A1065"/>
    <w:rsid w:val="008A20C1"/>
    <w:rsid w:val="008A2F11"/>
    <w:rsid w:val="008A4C7C"/>
    <w:rsid w:val="008A4E49"/>
    <w:rsid w:val="008A5A2D"/>
    <w:rsid w:val="008A6AEE"/>
    <w:rsid w:val="008A71B9"/>
    <w:rsid w:val="008A74DE"/>
    <w:rsid w:val="008A7924"/>
    <w:rsid w:val="008B0B83"/>
    <w:rsid w:val="008B0BC1"/>
    <w:rsid w:val="008B171F"/>
    <w:rsid w:val="008B17B6"/>
    <w:rsid w:val="008B1BE9"/>
    <w:rsid w:val="008B216B"/>
    <w:rsid w:val="008B2887"/>
    <w:rsid w:val="008B30B7"/>
    <w:rsid w:val="008B3F41"/>
    <w:rsid w:val="008B5518"/>
    <w:rsid w:val="008B5B3F"/>
    <w:rsid w:val="008C19C2"/>
    <w:rsid w:val="008C1FA8"/>
    <w:rsid w:val="008C2928"/>
    <w:rsid w:val="008C2EFC"/>
    <w:rsid w:val="008C5A25"/>
    <w:rsid w:val="008C5CB1"/>
    <w:rsid w:val="008C7189"/>
    <w:rsid w:val="008C7790"/>
    <w:rsid w:val="008C7A5B"/>
    <w:rsid w:val="008D1926"/>
    <w:rsid w:val="008D1F77"/>
    <w:rsid w:val="008D31AD"/>
    <w:rsid w:val="008D6813"/>
    <w:rsid w:val="008E0022"/>
    <w:rsid w:val="008E1ECF"/>
    <w:rsid w:val="008E3772"/>
    <w:rsid w:val="008E381D"/>
    <w:rsid w:val="008E56C2"/>
    <w:rsid w:val="008E6AC0"/>
    <w:rsid w:val="008E7F08"/>
    <w:rsid w:val="008E7F28"/>
    <w:rsid w:val="008F070A"/>
    <w:rsid w:val="008F091B"/>
    <w:rsid w:val="008F14D7"/>
    <w:rsid w:val="008F35CF"/>
    <w:rsid w:val="008F3E7B"/>
    <w:rsid w:val="008F40F0"/>
    <w:rsid w:val="008F606A"/>
    <w:rsid w:val="008F60D4"/>
    <w:rsid w:val="008F62EF"/>
    <w:rsid w:val="009004DB"/>
    <w:rsid w:val="009006E5"/>
    <w:rsid w:val="00900D5E"/>
    <w:rsid w:val="00900E6A"/>
    <w:rsid w:val="00900EA6"/>
    <w:rsid w:val="009019EA"/>
    <w:rsid w:val="00901D17"/>
    <w:rsid w:val="009020FC"/>
    <w:rsid w:val="00902A4A"/>
    <w:rsid w:val="00902CAB"/>
    <w:rsid w:val="00903618"/>
    <w:rsid w:val="00903E3A"/>
    <w:rsid w:val="00905B6F"/>
    <w:rsid w:val="00905F1D"/>
    <w:rsid w:val="009061D1"/>
    <w:rsid w:val="00906442"/>
    <w:rsid w:val="00910BF7"/>
    <w:rsid w:val="009136A9"/>
    <w:rsid w:val="00915348"/>
    <w:rsid w:val="00915CA3"/>
    <w:rsid w:val="00916C9D"/>
    <w:rsid w:val="00916E31"/>
    <w:rsid w:val="00917606"/>
    <w:rsid w:val="0092172C"/>
    <w:rsid w:val="009219E4"/>
    <w:rsid w:val="00923604"/>
    <w:rsid w:val="00923C51"/>
    <w:rsid w:val="009243F4"/>
    <w:rsid w:val="00924489"/>
    <w:rsid w:val="00924846"/>
    <w:rsid w:val="00925345"/>
    <w:rsid w:val="009258C5"/>
    <w:rsid w:val="00926A2E"/>
    <w:rsid w:val="0092776D"/>
    <w:rsid w:val="00927D3F"/>
    <w:rsid w:val="00931BC4"/>
    <w:rsid w:val="009324EE"/>
    <w:rsid w:val="009333E6"/>
    <w:rsid w:val="009407F8"/>
    <w:rsid w:val="0094159F"/>
    <w:rsid w:val="0094175B"/>
    <w:rsid w:val="00941C07"/>
    <w:rsid w:val="00941D7F"/>
    <w:rsid w:val="00942F07"/>
    <w:rsid w:val="0094354A"/>
    <w:rsid w:val="00943585"/>
    <w:rsid w:val="009439DA"/>
    <w:rsid w:val="00953842"/>
    <w:rsid w:val="00953F58"/>
    <w:rsid w:val="00954A32"/>
    <w:rsid w:val="0095532A"/>
    <w:rsid w:val="00955975"/>
    <w:rsid w:val="009605EC"/>
    <w:rsid w:val="00960E0F"/>
    <w:rsid w:val="00960EC8"/>
    <w:rsid w:val="00960F71"/>
    <w:rsid w:val="00961B82"/>
    <w:rsid w:val="00961FA0"/>
    <w:rsid w:val="0096270B"/>
    <w:rsid w:val="00962BB9"/>
    <w:rsid w:val="00963A0A"/>
    <w:rsid w:val="009645EE"/>
    <w:rsid w:val="00965957"/>
    <w:rsid w:val="00965B2D"/>
    <w:rsid w:val="00966882"/>
    <w:rsid w:val="00966F8E"/>
    <w:rsid w:val="00967244"/>
    <w:rsid w:val="009672A1"/>
    <w:rsid w:val="0096775D"/>
    <w:rsid w:val="00967B40"/>
    <w:rsid w:val="009710C5"/>
    <w:rsid w:val="00972706"/>
    <w:rsid w:val="009734DF"/>
    <w:rsid w:val="00973921"/>
    <w:rsid w:val="00974B6A"/>
    <w:rsid w:val="00975007"/>
    <w:rsid w:val="009753D7"/>
    <w:rsid w:val="00975438"/>
    <w:rsid w:val="00975845"/>
    <w:rsid w:val="00975867"/>
    <w:rsid w:val="00975919"/>
    <w:rsid w:val="0097619F"/>
    <w:rsid w:val="00976DDC"/>
    <w:rsid w:val="00977606"/>
    <w:rsid w:val="00977C10"/>
    <w:rsid w:val="00983840"/>
    <w:rsid w:val="00984100"/>
    <w:rsid w:val="0098411D"/>
    <w:rsid w:val="00984F70"/>
    <w:rsid w:val="0098695D"/>
    <w:rsid w:val="00987779"/>
    <w:rsid w:val="009924C4"/>
    <w:rsid w:val="00993B29"/>
    <w:rsid w:val="009951FD"/>
    <w:rsid w:val="00995F50"/>
    <w:rsid w:val="009960A8"/>
    <w:rsid w:val="0099617A"/>
    <w:rsid w:val="0099781B"/>
    <w:rsid w:val="009A1019"/>
    <w:rsid w:val="009A1E3A"/>
    <w:rsid w:val="009A216D"/>
    <w:rsid w:val="009A2E44"/>
    <w:rsid w:val="009A473D"/>
    <w:rsid w:val="009A6CB7"/>
    <w:rsid w:val="009A6EEF"/>
    <w:rsid w:val="009A702C"/>
    <w:rsid w:val="009B1BF4"/>
    <w:rsid w:val="009B243E"/>
    <w:rsid w:val="009B3253"/>
    <w:rsid w:val="009B411E"/>
    <w:rsid w:val="009B4500"/>
    <w:rsid w:val="009B45CE"/>
    <w:rsid w:val="009B645A"/>
    <w:rsid w:val="009B7D5C"/>
    <w:rsid w:val="009C07C0"/>
    <w:rsid w:val="009C1A0D"/>
    <w:rsid w:val="009C314F"/>
    <w:rsid w:val="009C3B50"/>
    <w:rsid w:val="009C455E"/>
    <w:rsid w:val="009C4815"/>
    <w:rsid w:val="009C4988"/>
    <w:rsid w:val="009C4A09"/>
    <w:rsid w:val="009C53BD"/>
    <w:rsid w:val="009C66ED"/>
    <w:rsid w:val="009C75A8"/>
    <w:rsid w:val="009D0784"/>
    <w:rsid w:val="009D1551"/>
    <w:rsid w:val="009D4537"/>
    <w:rsid w:val="009D5216"/>
    <w:rsid w:val="009D722D"/>
    <w:rsid w:val="009E0141"/>
    <w:rsid w:val="009E0CC1"/>
    <w:rsid w:val="009E14C6"/>
    <w:rsid w:val="009E1E83"/>
    <w:rsid w:val="009E1EDE"/>
    <w:rsid w:val="009E2647"/>
    <w:rsid w:val="009E3D17"/>
    <w:rsid w:val="009E4D05"/>
    <w:rsid w:val="009E5A44"/>
    <w:rsid w:val="009E5A87"/>
    <w:rsid w:val="009F086D"/>
    <w:rsid w:val="009F0905"/>
    <w:rsid w:val="009F0CCB"/>
    <w:rsid w:val="009F13F9"/>
    <w:rsid w:val="009F25E5"/>
    <w:rsid w:val="009F3DE2"/>
    <w:rsid w:val="009F50D3"/>
    <w:rsid w:val="009F573F"/>
    <w:rsid w:val="009F6A7F"/>
    <w:rsid w:val="009F7BFD"/>
    <w:rsid w:val="00A018AF"/>
    <w:rsid w:val="00A01EBC"/>
    <w:rsid w:val="00A02121"/>
    <w:rsid w:val="00A02817"/>
    <w:rsid w:val="00A04B43"/>
    <w:rsid w:val="00A0542D"/>
    <w:rsid w:val="00A054E1"/>
    <w:rsid w:val="00A05D73"/>
    <w:rsid w:val="00A06195"/>
    <w:rsid w:val="00A072AF"/>
    <w:rsid w:val="00A07562"/>
    <w:rsid w:val="00A10F73"/>
    <w:rsid w:val="00A11284"/>
    <w:rsid w:val="00A11431"/>
    <w:rsid w:val="00A11C47"/>
    <w:rsid w:val="00A11DC2"/>
    <w:rsid w:val="00A1205B"/>
    <w:rsid w:val="00A12B87"/>
    <w:rsid w:val="00A130C0"/>
    <w:rsid w:val="00A13E24"/>
    <w:rsid w:val="00A16172"/>
    <w:rsid w:val="00A17E8C"/>
    <w:rsid w:val="00A205F6"/>
    <w:rsid w:val="00A2166C"/>
    <w:rsid w:val="00A21776"/>
    <w:rsid w:val="00A2222E"/>
    <w:rsid w:val="00A22596"/>
    <w:rsid w:val="00A22FD6"/>
    <w:rsid w:val="00A240DD"/>
    <w:rsid w:val="00A2421E"/>
    <w:rsid w:val="00A242B5"/>
    <w:rsid w:val="00A249FB"/>
    <w:rsid w:val="00A25978"/>
    <w:rsid w:val="00A2685B"/>
    <w:rsid w:val="00A269B6"/>
    <w:rsid w:val="00A2768A"/>
    <w:rsid w:val="00A27AD3"/>
    <w:rsid w:val="00A301EA"/>
    <w:rsid w:val="00A31CBD"/>
    <w:rsid w:val="00A3207E"/>
    <w:rsid w:val="00A32614"/>
    <w:rsid w:val="00A33893"/>
    <w:rsid w:val="00A34AA9"/>
    <w:rsid w:val="00A34F71"/>
    <w:rsid w:val="00A36261"/>
    <w:rsid w:val="00A36B58"/>
    <w:rsid w:val="00A37458"/>
    <w:rsid w:val="00A37F9F"/>
    <w:rsid w:val="00A4141E"/>
    <w:rsid w:val="00A423F3"/>
    <w:rsid w:val="00A42FF2"/>
    <w:rsid w:val="00A451F0"/>
    <w:rsid w:val="00A45D88"/>
    <w:rsid w:val="00A46F78"/>
    <w:rsid w:val="00A47FF4"/>
    <w:rsid w:val="00A51B52"/>
    <w:rsid w:val="00A52326"/>
    <w:rsid w:val="00A5274F"/>
    <w:rsid w:val="00A52A6F"/>
    <w:rsid w:val="00A542BC"/>
    <w:rsid w:val="00A547EC"/>
    <w:rsid w:val="00A55219"/>
    <w:rsid w:val="00A576D6"/>
    <w:rsid w:val="00A61E5F"/>
    <w:rsid w:val="00A62718"/>
    <w:rsid w:val="00A62D75"/>
    <w:rsid w:val="00A630FD"/>
    <w:rsid w:val="00A6349F"/>
    <w:rsid w:val="00A63E84"/>
    <w:rsid w:val="00A63F14"/>
    <w:rsid w:val="00A66BB7"/>
    <w:rsid w:val="00A67BD9"/>
    <w:rsid w:val="00A70188"/>
    <w:rsid w:val="00A705B9"/>
    <w:rsid w:val="00A70694"/>
    <w:rsid w:val="00A71FBE"/>
    <w:rsid w:val="00A728FE"/>
    <w:rsid w:val="00A72AE2"/>
    <w:rsid w:val="00A72C09"/>
    <w:rsid w:val="00A73FC7"/>
    <w:rsid w:val="00A74F8B"/>
    <w:rsid w:val="00A75222"/>
    <w:rsid w:val="00A75809"/>
    <w:rsid w:val="00A75843"/>
    <w:rsid w:val="00A768E8"/>
    <w:rsid w:val="00A76F98"/>
    <w:rsid w:val="00A771FF"/>
    <w:rsid w:val="00A81886"/>
    <w:rsid w:val="00A82342"/>
    <w:rsid w:val="00A82A47"/>
    <w:rsid w:val="00A83A4D"/>
    <w:rsid w:val="00A86162"/>
    <w:rsid w:val="00A8790C"/>
    <w:rsid w:val="00A92585"/>
    <w:rsid w:val="00A935CE"/>
    <w:rsid w:val="00A954E0"/>
    <w:rsid w:val="00A96393"/>
    <w:rsid w:val="00AA2EBF"/>
    <w:rsid w:val="00AA41E9"/>
    <w:rsid w:val="00AA4C72"/>
    <w:rsid w:val="00AA5DB3"/>
    <w:rsid w:val="00AA6624"/>
    <w:rsid w:val="00AA7634"/>
    <w:rsid w:val="00AA767D"/>
    <w:rsid w:val="00AB18AC"/>
    <w:rsid w:val="00AB1DA6"/>
    <w:rsid w:val="00AB39C0"/>
    <w:rsid w:val="00AB4929"/>
    <w:rsid w:val="00AB7924"/>
    <w:rsid w:val="00AB7CBC"/>
    <w:rsid w:val="00AC1082"/>
    <w:rsid w:val="00AC1FBD"/>
    <w:rsid w:val="00AC34F9"/>
    <w:rsid w:val="00AC5851"/>
    <w:rsid w:val="00AC5C57"/>
    <w:rsid w:val="00AC5ED8"/>
    <w:rsid w:val="00AC6BC1"/>
    <w:rsid w:val="00AC6EA5"/>
    <w:rsid w:val="00AC7CB0"/>
    <w:rsid w:val="00AD051D"/>
    <w:rsid w:val="00AD0C54"/>
    <w:rsid w:val="00AD2426"/>
    <w:rsid w:val="00AD3928"/>
    <w:rsid w:val="00AD4745"/>
    <w:rsid w:val="00AD4ECE"/>
    <w:rsid w:val="00AD7642"/>
    <w:rsid w:val="00AD773C"/>
    <w:rsid w:val="00AD7A37"/>
    <w:rsid w:val="00AE07ED"/>
    <w:rsid w:val="00AE1930"/>
    <w:rsid w:val="00AE1AF6"/>
    <w:rsid w:val="00AE237C"/>
    <w:rsid w:val="00AE33C7"/>
    <w:rsid w:val="00AE50E3"/>
    <w:rsid w:val="00AE6416"/>
    <w:rsid w:val="00AE7935"/>
    <w:rsid w:val="00AF2975"/>
    <w:rsid w:val="00AF2F6E"/>
    <w:rsid w:val="00AF5A0A"/>
    <w:rsid w:val="00AF5DBB"/>
    <w:rsid w:val="00AF635B"/>
    <w:rsid w:val="00AF6F70"/>
    <w:rsid w:val="00AF73B6"/>
    <w:rsid w:val="00B00694"/>
    <w:rsid w:val="00B01398"/>
    <w:rsid w:val="00B021AA"/>
    <w:rsid w:val="00B04F21"/>
    <w:rsid w:val="00B0500C"/>
    <w:rsid w:val="00B06571"/>
    <w:rsid w:val="00B069A1"/>
    <w:rsid w:val="00B06D59"/>
    <w:rsid w:val="00B0780C"/>
    <w:rsid w:val="00B07BC4"/>
    <w:rsid w:val="00B10544"/>
    <w:rsid w:val="00B11A28"/>
    <w:rsid w:val="00B1442A"/>
    <w:rsid w:val="00B144B4"/>
    <w:rsid w:val="00B14B4D"/>
    <w:rsid w:val="00B16FF8"/>
    <w:rsid w:val="00B17A11"/>
    <w:rsid w:val="00B20513"/>
    <w:rsid w:val="00B212A1"/>
    <w:rsid w:val="00B21E75"/>
    <w:rsid w:val="00B221EC"/>
    <w:rsid w:val="00B22A71"/>
    <w:rsid w:val="00B23C6E"/>
    <w:rsid w:val="00B247E1"/>
    <w:rsid w:val="00B24885"/>
    <w:rsid w:val="00B256F3"/>
    <w:rsid w:val="00B25770"/>
    <w:rsid w:val="00B263D2"/>
    <w:rsid w:val="00B267F5"/>
    <w:rsid w:val="00B304E4"/>
    <w:rsid w:val="00B3170D"/>
    <w:rsid w:val="00B31747"/>
    <w:rsid w:val="00B31C81"/>
    <w:rsid w:val="00B33928"/>
    <w:rsid w:val="00B345B0"/>
    <w:rsid w:val="00B36B41"/>
    <w:rsid w:val="00B40744"/>
    <w:rsid w:val="00B41223"/>
    <w:rsid w:val="00B422A1"/>
    <w:rsid w:val="00B42C63"/>
    <w:rsid w:val="00B43766"/>
    <w:rsid w:val="00B44503"/>
    <w:rsid w:val="00B4490E"/>
    <w:rsid w:val="00B44AF6"/>
    <w:rsid w:val="00B44B94"/>
    <w:rsid w:val="00B456DE"/>
    <w:rsid w:val="00B45EB8"/>
    <w:rsid w:val="00B46535"/>
    <w:rsid w:val="00B46602"/>
    <w:rsid w:val="00B46F24"/>
    <w:rsid w:val="00B4763B"/>
    <w:rsid w:val="00B47FE2"/>
    <w:rsid w:val="00B50D18"/>
    <w:rsid w:val="00B51032"/>
    <w:rsid w:val="00B52932"/>
    <w:rsid w:val="00B52B94"/>
    <w:rsid w:val="00B55213"/>
    <w:rsid w:val="00B55CA8"/>
    <w:rsid w:val="00B55D6A"/>
    <w:rsid w:val="00B55ED4"/>
    <w:rsid w:val="00B607CC"/>
    <w:rsid w:val="00B6100D"/>
    <w:rsid w:val="00B6291A"/>
    <w:rsid w:val="00B6347B"/>
    <w:rsid w:val="00B635F2"/>
    <w:rsid w:val="00B63A69"/>
    <w:rsid w:val="00B66173"/>
    <w:rsid w:val="00B71B57"/>
    <w:rsid w:val="00B7205D"/>
    <w:rsid w:val="00B72C16"/>
    <w:rsid w:val="00B7335F"/>
    <w:rsid w:val="00B739DB"/>
    <w:rsid w:val="00B74781"/>
    <w:rsid w:val="00B755AE"/>
    <w:rsid w:val="00B75A06"/>
    <w:rsid w:val="00B77F55"/>
    <w:rsid w:val="00B8125A"/>
    <w:rsid w:val="00B814FA"/>
    <w:rsid w:val="00B81C65"/>
    <w:rsid w:val="00B829D8"/>
    <w:rsid w:val="00B83507"/>
    <w:rsid w:val="00B83701"/>
    <w:rsid w:val="00B85C93"/>
    <w:rsid w:val="00B8629D"/>
    <w:rsid w:val="00B90B52"/>
    <w:rsid w:val="00B913C7"/>
    <w:rsid w:val="00B9159E"/>
    <w:rsid w:val="00B91B85"/>
    <w:rsid w:val="00B92296"/>
    <w:rsid w:val="00B92B15"/>
    <w:rsid w:val="00B92F0C"/>
    <w:rsid w:val="00B93C85"/>
    <w:rsid w:val="00B94F80"/>
    <w:rsid w:val="00B951C0"/>
    <w:rsid w:val="00B959A3"/>
    <w:rsid w:val="00B962AC"/>
    <w:rsid w:val="00B9796A"/>
    <w:rsid w:val="00BA15BF"/>
    <w:rsid w:val="00BA1A9C"/>
    <w:rsid w:val="00BA1AFA"/>
    <w:rsid w:val="00BA1B22"/>
    <w:rsid w:val="00BA5985"/>
    <w:rsid w:val="00BA5C5F"/>
    <w:rsid w:val="00BA5DDB"/>
    <w:rsid w:val="00BA5F7B"/>
    <w:rsid w:val="00BA6863"/>
    <w:rsid w:val="00BA7795"/>
    <w:rsid w:val="00BB0EBD"/>
    <w:rsid w:val="00BB0F76"/>
    <w:rsid w:val="00BB1771"/>
    <w:rsid w:val="00BB1E18"/>
    <w:rsid w:val="00BB3C7C"/>
    <w:rsid w:val="00BB4F7D"/>
    <w:rsid w:val="00BB50A2"/>
    <w:rsid w:val="00BB6ECB"/>
    <w:rsid w:val="00BB7AAB"/>
    <w:rsid w:val="00BB7CCD"/>
    <w:rsid w:val="00BC1286"/>
    <w:rsid w:val="00BC23C0"/>
    <w:rsid w:val="00BC33B9"/>
    <w:rsid w:val="00BC3D1B"/>
    <w:rsid w:val="00BC3D3B"/>
    <w:rsid w:val="00BC5226"/>
    <w:rsid w:val="00BC5798"/>
    <w:rsid w:val="00BC606E"/>
    <w:rsid w:val="00BD0C1F"/>
    <w:rsid w:val="00BD0EF9"/>
    <w:rsid w:val="00BD5413"/>
    <w:rsid w:val="00BD765A"/>
    <w:rsid w:val="00BD7B02"/>
    <w:rsid w:val="00BD7B62"/>
    <w:rsid w:val="00BD7F06"/>
    <w:rsid w:val="00BE00DF"/>
    <w:rsid w:val="00BE265C"/>
    <w:rsid w:val="00BE42A7"/>
    <w:rsid w:val="00BE469A"/>
    <w:rsid w:val="00BE4C26"/>
    <w:rsid w:val="00BE7804"/>
    <w:rsid w:val="00BF0DBA"/>
    <w:rsid w:val="00BF31FB"/>
    <w:rsid w:val="00BF46CE"/>
    <w:rsid w:val="00BF580C"/>
    <w:rsid w:val="00BF6995"/>
    <w:rsid w:val="00BF71C9"/>
    <w:rsid w:val="00C00363"/>
    <w:rsid w:val="00C004DD"/>
    <w:rsid w:val="00C02909"/>
    <w:rsid w:val="00C02DB9"/>
    <w:rsid w:val="00C03D66"/>
    <w:rsid w:val="00C04F3E"/>
    <w:rsid w:val="00C05A1A"/>
    <w:rsid w:val="00C05CF5"/>
    <w:rsid w:val="00C06805"/>
    <w:rsid w:val="00C06EEF"/>
    <w:rsid w:val="00C07082"/>
    <w:rsid w:val="00C07678"/>
    <w:rsid w:val="00C10E18"/>
    <w:rsid w:val="00C113C8"/>
    <w:rsid w:val="00C118A4"/>
    <w:rsid w:val="00C12D51"/>
    <w:rsid w:val="00C12F77"/>
    <w:rsid w:val="00C134EB"/>
    <w:rsid w:val="00C1539E"/>
    <w:rsid w:val="00C22780"/>
    <w:rsid w:val="00C2370A"/>
    <w:rsid w:val="00C24B87"/>
    <w:rsid w:val="00C25473"/>
    <w:rsid w:val="00C254C4"/>
    <w:rsid w:val="00C255C1"/>
    <w:rsid w:val="00C25818"/>
    <w:rsid w:val="00C3018B"/>
    <w:rsid w:val="00C324C6"/>
    <w:rsid w:val="00C32FC0"/>
    <w:rsid w:val="00C33211"/>
    <w:rsid w:val="00C34E41"/>
    <w:rsid w:val="00C402C5"/>
    <w:rsid w:val="00C4117D"/>
    <w:rsid w:val="00C41563"/>
    <w:rsid w:val="00C41A00"/>
    <w:rsid w:val="00C41DC6"/>
    <w:rsid w:val="00C42A5B"/>
    <w:rsid w:val="00C45336"/>
    <w:rsid w:val="00C464B6"/>
    <w:rsid w:val="00C46907"/>
    <w:rsid w:val="00C46B42"/>
    <w:rsid w:val="00C47825"/>
    <w:rsid w:val="00C50028"/>
    <w:rsid w:val="00C51E46"/>
    <w:rsid w:val="00C52171"/>
    <w:rsid w:val="00C55066"/>
    <w:rsid w:val="00C55BFE"/>
    <w:rsid w:val="00C564CE"/>
    <w:rsid w:val="00C56DF8"/>
    <w:rsid w:val="00C5721C"/>
    <w:rsid w:val="00C62032"/>
    <w:rsid w:val="00C656C3"/>
    <w:rsid w:val="00C65F59"/>
    <w:rsid w:val="00C6649B"/>
    <w:rsid w:val="00C665DA"/>
    <w:rsid w:val="00C67B69"/>
    <w:rsid w:val="00C67FF7"/>
    <w:rsid w:val="00C701A8"/>
    <w:rsid w:val="00C70589"/>
    <w:rsid w:val="00C7089D"/>
    <w:rsid w:val="00C7120B"/>
    <w:rsid w:val="00C712F6"/>
    <w:rsid w:val="00C72605"/>
    <w:rsid w:val="00C726DE"/>
    <w:rsid w:val="00C72807"/>
    <w:rsid w:val="00C7624A"/>
    <w:rsid w:val="00C7768F"/>
    <w:rsid w:val="00C80D6A"/>
    <w:rsid w:val="00C81974"/>
    <w:rsid w:val="00C81E07"/>
    <w:rsid w:val="00C8205A"/>
    <w:rsid w:val="00C827F8"/>
    <w:rsid w:val="00C829D8"/>
    <w:rsid w:val="00C8330B"/>
    <w:rsid w:val="00C837B9"/>
    <w:rsid w:val="00C83C39"/>
    <w:rsid w:val="00C840FD"/>
    <w:rsid w:val="00C84870"/>
    <w:rsid w:val="00C85353"/>
    <w:rsid w:val="00C853D5"/>
    <w:rsid w:val="00C85E55"/>
    <w:rsid w:val="00C86A02"/>
    <w:rsid w:val="00C86CEA"/>
    <w:rsid w:val="00C86D52"/>
    <w:rsid w:val="00C90085"/>
    <w:rsid w:val="00C9045C"/>
    <w:rsid w:val="00C90EC3"/>
    <w:rsid w:val="00C918BC"/>
    <w:rsid w:val="00C9227A"/>
    <w:rsid w:val="00C93E92"/>
    <w:rsid w:val="00C97CB4"/>
    <w:rsid w:val="00CA07FE"/>
    <w:rsid w:val="00CA0B13"/>
    <w:rsid w:val="00CA0B9B"/>
    <w:rsid w:val="00CA0CCD"/>
    <w:rsid w:val="00CA1227"/>
    <w:rsid w:val="00CA1D15"/>
    <w:rsid w:val="00CA24EF"/>
    <w:rsid w:val="00CA387F"/>
    <w:rsid w:val="00CA45DD"/>
    <w:rsid w:val="00CA5229"/>
    <w:rsid w:val="00CA52C2"/>
    <w:rsid w:val="00CA60B4"/>
    <w:rsid w:val="00CA60D1"/>
    <w:rsid w:val="00CB0520"/>
    <w:rsid w:val="00CB1F82"/>
    <w:rsid w:val="00CB2E05"/>
    <w:rsid w:val="00CB4E27"/>
    <w:rsid w:val="00CB6BE8"/>
    <w:rsid w:val="00CB6EC9"/>
    <w:rsid w:val="00CB79BE"/>
    <w:rsid w:val="00CC1A2A"/>
    <w:rsid w:val="00CC1AE7"/>
    <w:rsid w:val="00CC220E"/>
    <w:rsid w:val="00CC2E3C"/>
    <w:rsid w:val="00CC369C"/>
    <w:rsid w:val="00CC388C"/>
    <w:rsid w:val="00CC414A"/>
    <w:rsid w:val="00CC48D5"/>
    <w:rsid w:val="00CC49E1"/>
    <w:rsid w:val="00CC5366"/>
    <w:rsid w:val="00CD1FFE"/>
    <w:rsid w:val="00CD2816"/>
    <w:rsid w:val="00CD42C5"/>
    <w:rsid w:val="00CD44E2"/>
    <w:rsid w:val="00CD4649"/>
    <w:rsid w:val="00CE09CB"/>
    <w:rsid w:val="00CE1595"/>
    <w:rsid w:val="00CE2E72"/>
    <w:rsid w:val="00CE7041"/>
    <w:rsid w:val="00CE760D"/>
    <w:rsid w:val="00CF047E"/>
    <w:rsid w:val="00CF061B"/>
    <w:rsid w:val="00CF0F1C"/>
    <w:rsid w:val="00CF33E9"/>
    <w:rsid w:val="00CF381A"/>
    <w:rsid w:val="00CF3E13"/>
    <w:rsid w:val="00CF3FA0"/>
    <w:rsid w:val="00CF4B5F"/>
    <w:rsid w:val="00CF4FCE"/>
    <w:rsid w:val="00CF6D56"/>
    <w:rsid w:val="00CF77DC"/>
    <w:rsid w:val="00D00012"/>
    <w:rsid w:val="00D00612"/>
    <w:rsid w:val="00D00F79"/>
    <w:rsid w:val="00D01081"/>
    <w:rsid w:val="00D01558"/>
    <w:rsid w:val="00D01EE8"/>
    <w:rsid w:val="00D03E90"/>
    <w:rsid w:val="00D0428D"/>
    <w:rsid w:val="00D04BD6"/>
    <w:rsid w:val="00D04DB3"/>
    <w:rsid w:val="00D05361"/>
    <w:rsid w:val="00D05A49"/>
    <w:rsid w:val="00D0635D"/>
    <w:rsid w:val="00D064E2"/>
    <w:rsid w:val="00D06854"/>
    <w:rsid w:val="00D07B17"/>
    <w:rsid w:val="00D1248C"/>
    <w:rsid w:val="00D12AA1"/>
    <w:rsid w:val="00D139B9"/>
    <w:rsid w:val="00D13E1C"/>
    <w:rsid w:val="00D15B85"/>
    <w:rsid w:val="00D169DE"/>
    <w:rsid w:val="00D17056"/>
    <w:rsid w:val="00D17E13"/>
    <w:rsid w:val="00D207F9"/>
    <w:rsid w:val="00D20B51"/>
    <w:rsid w:val="00D23B4D"/>
    <w:rsid w:val="00D25A77"/>
    <w:rsid w:val="00D25C92"/>
    <w:rsid w:val="00D26474"/>
    <w:rsid w:val="00D26FAB"/>
    <w:rsid w:val="00D27BA8"/>
    <w:rsid w:val="00D32228"/>
    <w:rsid w:val="00D324D2"/>
    <w:rsid w:val="00D32FCB"/>
    <w:rsid w:val="00D33828"/>
    <w:rsid w:val="00D3436F"/>
    <w:rsid w:val="00D34570"/>
    <w:rsid w:val="00D36CB3"/>
    <w:rsid w:val="00D4115C"/>
    <w:rsid w:val="00D4240B"/>
    <w:rsid w:val="00D43E1E"/>
    <w:rsid w:val="00D440D6"/>
    <w:rsid w:val="00D45CAD"/>
    <w:rsid w:val="00D460EA"/>
    <w:rsid w:val="00D462A9"/>
    <w:rsid w:val="00D47ECD"/>
    <w:rsid w:val="00D5031D"/>
    <w:rsid w:val="00D5151A"/>
    <w:rsid w:val="00D525DE"/>
    <w:rsid w:val="00D5362A"/>
    <w:rsid w:val="00D539EF"/>
    <w:rsid w:val="00D53B6F"/>
    <w:rsid w:val="00D5486A"/>
    <w:rsid w:val="00D558AF"/>
    <w:rsid w:val="00D56065"/>
    <w:rsid w:val="00D56079"/>
    <w:rsid w:val="00D572FA"/>
    <w:rsid w:val="00D61A0F"/>
    <w:rsid w:val="00D6290A"/>
    <w:rsid w:val="00D63733"/>
    <w:rsid w:val="00D64E85"/>
    <w:rsid w:val="00D657E0"/>
    <w:rsid w:val="00D65F90"/>
    <w:rsid w:val="00D661BA"/>
    <w:rsid w:val="00D7043B"/>
    <w:rsid w:val="00D7151B"/>
    <w:rsid w:val="00D7293D"/>
    <w:rsid w:val="00D73BBE"/>
    <w:rsid w:val="00D7405C"/>
    <w:rsid w:val="00D74739"/>
    <w:rsid w:val="00D74E58"/>
    <w:rsid w:val="00D74F5C"/>
    <w:rsid w:val="00D750A7"/>
    <w:rsid w:val="00D758B4"/>
    <w:rsid w:val="00D75D97"/>
    <w:rsid w:val="00D76E91"/>
    <w:rsid w:val="00D82549"/>
    <w:rsid w:val="00D82D59"/>
    <w:rsid w:val="00D857B4"/>
    <w:rsid w:val="00D85850"/>
    <w:rsid w:val="00D877B3"/>
    <w:rsid w:val="00D87BC2"/>
    <w:rsid w:val="00D92789"/>
    <w:rsid w:val="00D929E6"/>
    <w:rsid w:val="00D93715"/>
    <w:rsid w:val="00D94708"/>
    <w:rsid w:val="00D94CF2"/>
    <w:rsid w:val="00D94F2E"/>
    <w:rsid w:val="00D959D7"/>
    <w:rsid w:val="00D971C1"/>
    <w:rsid w:val="00D97DC0"/>
    <w:rsid w:val="00DA096C"/>
    <w:rsid w:val="00DA14AF"/>
    <w:rsid w:val="00DA2BF5"/>
    <w:rsid w:val="00DA3EB5"/>
    <w:rsid w:val="00DA5886"/>
    <w:rsid w:val="00DA5C6E"/>
    <w:rsid w:val="00DA5F8E"/>
    <w:rsid w:val="00DA6579"/>
    <w:rsid w:val="00DA759A"/>
    <w:rsid w:val="00DA771E"/>
    <w:rsid w:val="00DB1AEB"/>
    <w:rsid w:val="00DB24FD"/>
    <w:rsid w:val="00DB33E3"/>
    <w:rsid w:val="00DB3B1D"/>
    <w:rsid w:val="00DB437E"/>
    <w:rsid w:val="00DB45FF"/>
    <w:rsid w:val="00DB4B27"/>
    <w:rsid w:val="00DB67D8"/>
    <w:rsid w:val="00DB68FB"/>
    <w:rsid w:val="00DB6A32"/>
    <w:rsid w:val="00DB6C3D"/>
    <w:rsid w:val="00DB6EC8"/>
    <w:rsid w:val="00DB7989"/>
    <w:rsid w:val="00DC02DD"/>
    <w:rsid w:val="00DC3480"/>
    <w:rsid w:val="00DC3B31"/>
    <w:rsid w:val="00DC405E"/>
    <w:rsid w:val="00DC4960"/>
    <w:rsid w:val="00DC509D"/>
    <w:rsid w:val="00DC51B1"/>
    <w:rsid w:val="00DC58CD"/>
    <w:rsid w:val="00DC74AD"/>
    <w:rsid w:val="00DD0D69"/>
    <w:rsid w:val="00DD152E"/>
    <w:rsid w:val="00DD247B"/>
    <w:rsid w:val="00DD2A90"/>
    <w:rsid w:val="00DD3153"/>
    <w:rsid w:val="00DD422D"/>
    <w:rsid w:val="00DD43EE"/>
    <w:rsid w:val="00DD574B"/>
    <w:rsid w:val="00DD5C1B"/>
    <w:rsid w:val="00DD63C6"/>
    <w:rsid w:val="00DD66F8"/>
    <w:rsid w:val="00DD6DE1"/>
    <w:rsid w:val="00DD6F5C"/>
    <w:rsid w:val="00DD701D"/>
    <w:rsid w:val="00DD725D"/>
    <w:rsid w:val="00DD7BB0"/>
    <w:rsid w:val="00DE0092"/>
    <w:rsid w:val="00DE1BBF"/>
    <w:rsid w:val="00DE52C4"/>
    <w:rsid w:val="00DE67F2"/>
    <w:rsid w:val="00DE7F5C"/>
    <w:rsid w:val="00DF39AA"/>
    <w:rsid w:val="00DF4FFB"/>
    <w:rsid w:val="00DF56F7"/>
    <w:rsid w:val="00E014EC"/>
    <w:rsid w:val="00E01621"/>
    <w:rsid w:val="00E0297A"/>
    <w:rsid w:val="00E03258"/>
    <w:rsid w:val="00E0378A"/>
    <w:rsid w:val="00E03CE0"/>
    <w:rsid w:val="00E0699F"/>
    <w:rsid w:val="00E075C2"/>
    <w:rsid w:val="00E10908"/>
    <w:rsid w:val="00E11674"/>
    <w:rsid w:val="00E148A8"/>
    <w:rsid w:val="00E154FF"/>
    <w:rsid w:val="00E15AE0"/>
    <w:rsid w:val="00E164DE"/>
    <w:rsid w:val="00E16E39"/>
    <w:rsid w:val="00E17D9D"/>
    <w:rsid w:val="00E201CB"/>
    <w:rsid w:val="00E20352"/>
    <w:rsid w:val="00E21D94"/>
    <w:rsid w:val="00E224E6"/>
    <w:rsid w:val="00E234A1"/>
    <w:rsid w:val="00E23888"/>
    <w:rsid w:val="00E248CF"/>
    <w:rsid w:val="00E24ECC"/>
    <w:rsid w:val="00E250EF"/>
    <w:rsid w:val="00E256F6"/>
    <w:rsid w:val="00E27585"/>
    <w:rsid w:val="00E276F9"/>
    <w:rsid w:val="00E2780B"/>
    <w:rsid w:val="00E27ACA"/>
    <w:rsid w:val="00E27B8D"/>
    <w:rsid w:val="00E312DB"/>
    <w:rsid w:val="00E31C7B"/>
    <w:rsid w:val="00E31CFE"/>
    <w:rsid w:val="00E338D9"/>
    <w:rsid w:val="00E34E52"/>
    <w:rsid w:val="00E366F6"/>
    <w:rsid w:val="00E37FEF"/>
    <w:rsid w:val="00E414D9"/>
    <w:rsid w:val="00E4157E"/>
    <w:rsid w:val="00E4187E"/>
    <w:rsid w:val="00E41FF5"/>
    <w:rsid w:val="00E436D0"/>
    <w:rsid w:val="00E4377F"/>
    <w:rsid w:val="00E43DC3"/>
    <w:rsid w:val="00E43F5A"/>
    <w:rsid w:val="00E45B70"/>
    <w:rsid w:val="00E50DFE"/>
    <w:rsid w:val="00E51110"/>
    <w:rsid w:val="00E52B37"/>
    <w:rsid w:val="00E52DCB"/>
    <w:rsid w:val="00E5416F"/>
    <w:rsid w:val="00E60245"/>
    <w:rsid w:val="00E60471"/>
    <w:rsid w:val="00E63269"/>
    <w:rsid w:val="00E6428C"/>
    <w:rsid w:val="00E648DA"/>
    <w:rsid w:val="00E662DD"/>
    <w:rsid w:val="00E66E78"/>
    <w:rsid w:val="00E674D6"/>
    <w:rsid w:val="00E712CF"/>
    <w:rsid w:val="00E7155B"/>
    <w:rsid w:val="00E71A95"/>
    <w:rsid w:val="00E73DC5"/>
    <w:rsid w:val="00E73E2C"/>
    <w:rsid w:val="00E7551D"/>
    <w:rsid w:val="00E75B31"/>
    <w:rsid w:val="00E75C17"/>
    <w:rsid w:val="00E779B4"/>
    <w:rsid w:val="00E80761"/>
    <w:rsid w:val="00E818F9"/>
    <w:rsid w:val="00E8267D"/>
    <w:rsid w:val="00E868A2"/>
    <w:rsid w:val="00E86904"/>
    <w:rsid w:val="00E9186D"/>
    <w:rsid w:val="00E92021"/>
    <w:rsid w:val="00E927CC"/>
    <w:rsid w:val="00E944B0"/>
    <w:rsid w:val="00E94DFF"/>
    <w:rsid w:val="00E95454"/>
    <w:rsid w:val="00E9551B"/>
    <w:rsid w:val="00E956FD"/>
    <w:rsid w:val="00E960D5"/>
    <w:rsid w:val="00E9720C"/>
    <w:rsid w:val="00EA13D4"/>
    <w:rsid w:val="00EA16DD"/>
    <w:rsid w:val="00EA1EF2"/>
    <w:rsid w:val="00EA243C"/>
    <w:rsid w:val="00EA264F"/>
    <w:rsid w:val="00EA2D44"/>
    <w:rsid w:val="00EA3BE9"/>
    <w:rsid w:val="00EA5CEA"/>
    <w:rsid w:val="00EA64E7"/>
    <w:rsid w:val="00EA69FC"/>
    <w:rsid w:val="00EA763D"/>
    <w:rsid w:val="00EB0978"/>
    <w:rsid w:val="00EB09B8"/>
    <w:rsid w:val="00EB1833"/>
    <w:rsid w:val="00EB5A7C"/>
    <w:rsid w:val="00EB62A2"/>
    <w:rsid w:val="00EB63F7"/>
    <w:rsid w:val="00EB69CC"/>
    <w:rsid w:val="00EB6DD6"/>
    <w:rsid w:val="00EB7768"/>
    <w:rsid w:val="00EB79A1"/>
    <w:rsid w:val="00EC03ED"/>
    <w:rsid w:val="00EC057C"/>
    <w:rsid w:val="00EC16E3"/>
    <w:rsid w:val="00EC1A85"/>
    <w:rsid w:val="00EC305D"/>
    <w:rsid w:val="00EC3C8D"/>
    <w:rsid w:val="00EC3D4B"/>
    <w:rsid w:val="00EC56C9"/>
    <w:rsid w:val="00EC6172"/>
    <w:rsid w:val="00EC6BC2"/>
    <w:rsid w:val="00EC76EE"/>
    <w:rsid w:val="00ED1E00"/>
    <w:rsid w:val="00ED1F7E"/>
    <w:rsid w:val="00ED26B3"/>
    <w:rsid w:val="00ED2A03"/>
    <w:rsid w:val="00ED3D1B"/>
    <w:rsid w:val="00ED4582"/>
    <w:rsid w:val="00ED6F09"/>
    <w:rsid w:val="00ED72DE"/>
    <w:rsid w:val="00ED73D1"/>
    <w:rsid w:val="00ED756C"/>
    <w:rsid w:val="00EE0D30"/>
    <w:rsid w:val="00EE1FF1"/>
    <w:rsid w:val="00EE23E7"/>
    <w:rsid w:val="00EE32E9"/>
    <w:rsid w:val="00EE36D5"/>
    <w:rsid w:val="00EE3A7C"/>
    <w:rsid w:val="00EE7882"/>
    <w:rsid w:val="00EF1687"/>
    <w:rsid w:val="00EF206E"/>
    <w:rsid w:val="00EF23B6"/>
    <w:rsid w:val="00EF293A"/>
    <w:rsid w:val="00EF32F7"/>
    <w:rsid w:val="00EF3B7A"/>
    <w:rsid w:val="00EF4583"/>
    <w:rsid w:val="00EF4C40"/>
    <w:rsid w:val="00EF5B39"/>
    <w:rsid w:val="00EF5DE6"/>
    <w:rsid w:val="00EF6A52"/>
    <w:rsid w:val="00EF768D"/>
    <w:rsid w:val="00F01CF0"/>
    <w:rsid w:val="00F020D5"/>
    <w:rsid w:val="00F028B5"/>
    <w:rsid w:val="00F02D1F"/>
    <w:rsid w:val="00F03829"/>
    <w:rsid w:val="00F040D2"/>
    <w:rsid w:val="00F06200"/>
    <w:rsid w:val="00F06635"/>
    <w:rsid w:val="00F072FB"/>
    <w:rsid w:val="00F10E66"/>
    <w:rsid w:val="00F12863"/>
    <w:rsid w:val="00F13260"/>
    <w:rsid w:val="00F14736"/>
    <w:rsid w:val="00F14927"/>
    <w:rsid w:val="00F155E5"/>
    <w:rsid w:val="00F15D40"/>
    <w:rsid w:val="00F16E45"/>
    <w:rsid w:val="00F207C8"/>
    <w:rsid w:val="00F22B1B"/>
    <w:rsid w:val="00F2361D"/>
    <w:rsid w:val="00F2555A"/>
    <w:rsid w:val="00F25EDD"/>
    <w:rsid w:val="00F26178"/>
    <w:rsid w:val="00F27868"/>
    <w:rsid w:val="00F27C25"/>
    <w:rsid w:val="00F3028E"/>
    <w:rsid w:val="00F31BE8"/>
    <w:rsid w:val="00F31DB5"/>
    <w:rsid w:val="00F31E44"/>
    <w:rsid w:val="00F3200C"/>
    <w:rsid w:val="00F34065"/>
    <w:rsid w:val="00F3481C"/>
    <w:rsid w:val="00F34B5B"/>
    <w:rsid w:val="00F3728B"/>
    <w:rsid w:val="00F3779A"/>
    <w:rsid w:val="00F40CF3"/>
    <w:rsid w:val="00F41439"/>
    <w:rsid w:val="00F41BDE"/>
    <w:rsid w:val="00F41FB4"/>
    <w:rsid w:val="00F42080"/>
    <w:rsid w:val="00F43858"/>
    <w:rsid w:val="00F43E1A"/>
    <w:rsid w:val="00F4435F"/>
    <w:rsid w:val="00F44770"/>
    <w:rsid w:val="00F45A4C"/>
    <w:rsid w:val="00F45D53"/>
    <w:rsid w:val="00F509AF"/>
    <w:rsid w:val="00F50C75"/>
    <w:rsid w:val="00F52129"/>
    <w:rsid w:val="00F525BC"/>
    <w:rsid w:val="00F53232"/>
    <w:rsid w:val="00F5357E"/>
    <w:rsid w:val="00F53B1C"/>
    <w:rsid w:val="00F541AC"/>
    <w:rsid w:val="00F54294"/>
    <w:rsid w:val="00F54EEE"/>
    <w:rsid w:val="00F54F77"/>
    <w:rsid w:val="00F55470"/>
    <w:rsid w:val="00F578C1"/>
    <w:rsid w:val="00F61D48"/>
    <w:rsid w:val="00F62298"/>
    <w:rsid w:val="00F62DD2"/>
    <w:rsid w:val="00F636BE"/>
    <w:rsid w:val="00F63C87"/>
    <w:rsid w:val="00F65261"/>
    <w:rsid w:val="00F659E2"/>
    <w:rsid w:val="00F660B5"/>
    <w:rsid w:val="00F66DB9"/>
    <w:rsid w:val="00F71C5A"/>
    <w:rsid w:val="00F72AB7"/>
    <w:rsid w:val="00F746E3"/>
    <w:rsid w:val="00F760BB"/>
    <w:rsid w:val="00F76524"/>
    <w:rsid w:val="00F769A0"/>
    <w:rsid w:val="00F76B4A"/>
    <w:rsid w:val="00F7725C"/>
    <w:rsid w:val="00F80AD4"/>
    <w:rsid w:val="00F81A4C"/>
    <w:rsid w:val="00F82AE7"/>
    <w:rsid w:val="00F83BAF"/>
    <w:rsid w:val="00F8472E"/>
    <w:rsid w:val="00F84E9C"/>
    <w:rsid w:val="00F85E45"/>
    <w:rsid w:val="00F86996"/>
    <w:rsid w:val="00F8741B"/>
    <w:rsid w:val="00F91428"/>
    <w:rsid w:val="00F91C76"/>
    <w:rsid w:val="00F92A87"/>
    <w:rsid w:val="00F939F1"/>
    <w:rsid w:val="00F93CDB"/>
    <w:rsid w:val="00F9441D"/>
    <w:rsid w:val="00F944B3"/>
    <w:rsid w:val="00F96E6C"/>
    <w:rsid w:val="00F97319"/>
    <w:rsid w:val="00F97905"/>
    <w:rsid w:val="00F97CA3"/>
    <w:rsid w:val="00F97E11"/>
    <w:rsid w:val="00FA08BC"/>
    <w:rsid w:val="00FA0A5F"/>
    <w:rsid w:val="00FA14A1"/>
    <w:rsid w:val="00FA14B2"/>
    <w:rsid w:val="00FA1AB1"/>
    <w:rsid w:val="00FA243F"/>
    <w:rsid w:val="00FA3916"/>
    <w:rsid w:val="00FA497A"/>
    <w:rsid w:val="00FA6772"/>
    <w:rsid w:val="00FA7F79"/>
    <w:rsid w:val="00FB0B42"/>
    <w:rsid w:val="00FB1289"/>
    <w:rsid w:val="00FB1477"/>
    <w:rsid w:val="00FB23DF"/>
    <w:rsid w:val="00FB278D"/>
    <w:rsid w:val="00FB4204"/>
    <w:rsid w:val="00FB4451"/>
    <w:rsid w:val="00FB5270"/>
    <w:rsid w:val="00FB73F6"/>
    <w:rsid w:val="00FC0727"/>
    <w:rsid w:val="00FC0C43"/>
    <w:rsid w:val="00FC124E"/>
    <w:rsid w:val="00FC25B6"/>
    <w:rsid w:val="00FC3855"/>
    <w:rsid w:val="00FC3906"/>
    <w:rsid w:val="00FC3CE9"/>
    <w:rsid w:val="00FC4623"/>
    <w:rsid w:val="00FC6DC1"/>
    <w:rsid w:val="00FC7568"/>
    <w:rsid w:val="00FD0669"/>
    <w:rsid w:val="00FD1CCB"/>
    <w:rsid w:val="00FD24F8"/>
    <w:rsid w:val="00FD3480"/>
    <w:rsid w:val="00FD5C97"/>
    <w:rsid w:val="00FD6AE1"/>
    <w:rsid w:val="00FD6FB5"/>
    <w:rsid w:val="00FE0257"/>
    <w:rsid w:val="00FE04FC"/>
    <w:rsid w:val="00FE0A6F"/>
    <w:rsid w:val="00FE1F65"/>
    <w:rsid w:val="00FE3502"/>
    <w:rsid w:val="00FE42F1"/>
    <w:rsid w:val="00FE466B"/>
    <w:rsid w:val="00FE478A"/>
    <w:rsid w:val="00FE5594"/>
    <w:rsid w:val="00FE6964"/>
    <w:rsid w:val="00FF0282"/>
    <w:rsid w:val="00FF0A14"/>
    <w:rsid w:val="00FF0EB2"/>
    <w:rsid w:val="00FF1401"/>
    <w:rsid w:val="00FF15FC"/>
    <w:rsid w:val="00FF19D1"/>
    <w:rsid w:val="00FF3C5E"/>
    <w:rsid w:val="00FF4711"/>
    <w:rsid w:val="00FF4D83"/>
    <w:rsid w:val="00FF6968"/>
    <w:rsid w:val="00FF6D8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520319-96BB-4F50-9B05-28C45B23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F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8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9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4D8AF-A91B-4A07-8142-DC2854B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2014-09-28T01:20:00Z</cp:lastPrinted>
  <dcterms:created xsi:type="dcterms:W3CDTF">2014-09-27T23:41:00Z</dcterms:created>
  <dcterms:modified xsi:type="dcterms:W3CDTF">2014-09-28T04:56:00Z</dcterms:modified>
</cp:coreProperties>
</file>